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012A" w14:textId="77777777" w:rsidR="003A6BA6" w:rsidRDefault="00B2560E">
      <w:r>
        <w:rPr>
          <w:noProof/>
        </w:rPr>
        <w:drawing>
          <wp:inline distT="0" distB="0" distL="0" distR="0" wp14:anchorId="629A4DDF" wp14:editId="54AA6004">
            <wp:extent cx="5943600" cy="1059815"/>
            <wp:effectExtent l="0" t="0" r="0" b="0"/>
            <wp:docPr id="1" name="image1.png" descr="A close up of a sign&#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generated with very high confidence"/>
                    <pic:cNvPicPr preferRelativeResize="0"/>
                  </pic:nvPicPr>
                  <pic:blipFill>
                    <a:blip r:embed="rId7"/>
                    <a:srcRect/>
                    <a:stretch>
                      <a:fillRect/>
                    </a:stretch>
                  </pic:blipFill>
                  <pic:spPr>
                    <a:xfrm>
                      <a:off x="0" y="0"/>
                      <a:ext cx="5943600" cy="1059815"/>
                    </a:xfrm>
                    <a:prstGeom prst="rect">
                      <a:avLst/>
                    </a:prstGeom>
                    <a:ln/>
                  </pic:spPr>
                </pic:pic>
              </a:graphicData>
            </a:graphic>
          </wp:inline>
        </w:drawing>
      </w:r>
    </w:p>
    <w:p w14:paraId="463F888A" w14:textId="77777777" w:rsidR="003A6BA6" w:rsidRPr="00C72562" w:rsidRDefault="00B2560E">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C72562">
        <w:rPr>
          <w:rFonts w:ascii="Times New Roman" w:eastAsia="Times New Roman" w:hAnsi="Times New Roman" w:cs="Times New Roman"/>
          <w:b/>
          <w:color w:val="000000"/>
        </w:rPr>
        <w:t>NNALSA Executive Board</w:t>
      </w:r>
    </w:p>
    <w:p w14:paraId="0E65FFA3" w14:textId="6BCA678E" w:rsidR="003A6BA6" w:rsidRPr="00C72562" w:rsidRDefault="0059505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rPr>
        <w:t>March</w:t>
      </w:r>
      <w:r w:rsidR="00B2560E" w:rsidRPr="00C72562">
        <w:rPr>
          <w:rFonts w:ascii="Times New Roman" w:eastAsia="Times New Roman" w:hAnsi="Times New Roman" w:cs="Times New Roman"/>
          <w:b/>
        </w:rPr>
        <w:t xml:space="preserve"> </w:t>
      </w:r>
      <w:r>
        <w:rPr>
          <w:rFonts w:ascii="Times New Roman" w:eastAsia="Times New Roman" w:hAnsi="Times New Roman" w:cs="Times New Roman"/>
          <w:b/>
        </w:rPr>
        <w:t>8</w:t>
      </w:r>
      <w:r w:rsidR="00B2560E" w:rsidRPr="00C72562">
        <w:rPr>
          <w:rFonts w:ascii="Times New Roman" w:eastAsia="Times New Roman" w:hAnsi="Times New Roman" w:cs="Times New Roman"/>
          <w:b/>
        </w:rPr>
        <w:t>, 20</w:t>
      </w:r>
      <w:r w:rsidR="00814992">
        <w:rPr>
          <w:rFonts w:ascii="Times New Roman" w:eastAsia="Times New Roman" w:hAnsi="Times New Roman" w:cs="Times New Roman"/>
          <w:b/>
        </w:rPr>
        <w:t>20</w:t>
      </w:r>
      <w:r w:rsidR="00B2560E" w:rsidRPr="00C72562">
        <w:rPr>
          <w:rFonts w:ascii="Times New Roman" w:eastAsia="Times New Roman" w:hAnsi="Times New Roman" w:cs="Times New Roman"/>
          <w:b/>
        </w:rPr>
        <w:t xml:space="preserve"> at 6 PM (EST)</w:t>
      </w:r>
      <w:r w:rsidR="006D7A3F">
        <w:rPr>
          <w:rFonts w:ascii="Times New Roman" w:eastAsia="Times New Roman" w:hAnsi="Times New Roman" w:cs="Times New Roman"/>
          <w:b/>
        </w:rPr>
        <w:t>, 4 PM MT, 3 PM Arizona Time</w:t>
      </w:r>
    </w:p>
    <w:p w14:paraId="7A0CBA19" w14:textId="77777777" w:rsidR="003A6BA6" w:rsidRPr="00C72562" w:rsidRDefault="003A6BA6">
      <w:pPr>
        <w:rPr>
          <w:rFonts w:ascii="Times New Roman" w:eastAsia="Times New Roman" w:hAnsi="Times New Roman" w:cs="Times New Roman"/>
          <w:color w:val="212121"/>
          <w:highlight w:val="white"/>
        </w:rPr>
      </w:pPr>
    </w:p>
    <w:p w14:paraId="554C3F86" w14:textId="77777777" w:rsidR="003A6BA6" w:rsidRPr="00C72562" w:rsidRDefault="00B2560E">
      <w:pPr>
        <w:spacing w:after="0" w:line="240" w:lineRule="auto"/>
        <w:rPr>
          <w:rFonts w:ascii="Times New Roman" w:eastAsia="Times New Roman" w:hAnsi="Times New Roman" w:cs="Times New Roman"/>
          <w:color w:val="212121"/>
          <w:highlight w:val="white"/>
        </w:rPr>
      </w:pPr>
      <w:r w:rsidRPr="00C72562">
        <w:rPr>
          <w:rFonts w:ascii="Times New Roman" w:eastAsia="Times New Roman" w:hAnsi="Times New Roman" w:cs="Times New Roman"/>
          <w:color w:val="212121"/>
          <w:highlight w:val="white"/>
        </w:rPr>
        <w:t>Conference Line: (605) 313-5111</w:t>
      </w:r>
    </w:p>
    <w:p w14:paraId="692DEDFD" w14:textId="77777777" w:rsidR="003A6BA6" w:rsidRPr="00C72562" w:rsidRDefault="00B2560E">
      <w:pPr>
        <w:spacing w:after="0" w:line="240" w:lineRule="auto"/>
        <w:rPr>
          <w:rFonts w:ascii="Times New Roman" w:eastAsia="Times New Roman" w:hAnsi="Times New Roman" w:cs="Times New Roman"/>
          <w:color w:val="212121"/>
          <w:highlight w:val="white"/>
        </w:rPr>
      </w:pPr>
      <w:r w:rsidRPr="00C72562">
        <w:rPr>
          <w:rFonts w:ascii="Times New Roman" w:eastAsia="Times New Roman" w:hAnsi="Times New Roman" w:cs="Times New Roman"/>
          <w:color w:val="212121"/>
          <w:highlight w:val="white"/>
        </w:rPr>
        <w:t>Passcode: 775461</w:t>
      </w:r>
    </w:p>
    <w:p w14:paraId="220FFBD9" w14:textId="77777777" w:rsidR="003A6BA6" w:rsidRPr="00C72562" w:rsidRDefault="003A6BA6">
      <w:pPr>
        <w:rPr>
          <w:rFonts w:ascii="Times New Roman" w:eastAsia="Times New Roman" w:hAnsi="Times New Roman" w:cs="Times New Roman"/>
          <w:u w:val="single"/>
        </w:rPr>
      </w:pPr>
    </w:p>
    <w:p w14:paraId="5A3D6DC0" w14:textId="77777777" w:rsidR="003A6BA6" w:rsidRPr="00C72562" w:rsidRDefault="00B2560E">
      <w:pPr>
        <w:rPr>
          <w:rFonts w:ascii="Times New Roman" w:eastAsia="Times New Roman" w:hAnsi="Times New Roman" w:cs="Times New Roman"/>
          <w:u w:val="single"/>
        </w:rPr>
      </w:pPr>
      <w:r w:rsidRPr="00C72562">
        <w:rPr>
          <w:rFonts w:ascii="Times New Roman" w:eastAsia="Times New Roman" w:hAnsi="Times New Roman" w:cs="Times New Roman"/>
          <w:u w:val="single"/>
        </w:rPr>
        <w:t xml:space="preserve">Agenda </w:t>
      </w:r>
    </w:p>
    <w:p w14:paraId="582D9159" w14:textId="77777777" w:rsidR="006D7A3F" w:rsidRPr="006D7A3F" w:rsidRDefault="006D7A3F" w:rsidP="006D7A3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Roll Call</w:t>
      </w:r>
    </w:p>
    <w:p w14:paraId="672DD574" w14:textId="77777777" w:rsidR="006D7A3F" w:rsidRPr="006D7A3F" w:rsidRDefault="006D7A3F" w:rsidP="006D7A3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Agenda Approval</w:t>
      </w:r>
    </w:p>
    <w:p w14:paraId="6462AB70" w14:textId="77777777" w:rsidR="006D7A3F" w:rsidRPr="006D7A3F" w:rsidRDefault="006D7A3F" w:rsidP="006D7A3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Meeting Minutes Approval</w:t>
      </w:r>
    </w:p>
    <w:p w14:paraId="3857E1E5" w14:textId="77777777" w:rsidR="006D7A3F" w:rsidRPr="006D7A3F" w:rsidRDefault="006D7A3F" w:rsidP="006D7A3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Administrative Updates</w:t>
      </w:r>
    </w:p>
    <w:p w14:paraId="1E81F1D9" w14:textId="1FDA1FDE" w:rsidR="006D7A3F" w:rsidRDefault="006D7A3F" w:rsidP="006D7A3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Transition Memos</w:t>
      </w:r>
    </w:p>
    <w:p w14:paraId="0E05385B" w14:textId="0ED89C42" w:rsidR="003B575C" w:rsidRPr="006D7A3F" w:rsidRDefault="003B575C" w:rsidP="003B575C">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Submit to Julia ASAP if you have not </w:t>
      </w:r>
    </w:p>
    <w:p w14:paraId="7A27DBA2" w14:textId="26EF3811" w:rsidR="006D7A3F" w:rsidRDefault="006D7A3F" w:rsidP="006D7A3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Annual Report: Positions + Chapters</w:t>
      </w:r>
    </w:p>
    <w:p w14:paraId="42469E78" w14:textId="1431605C" w:rsidR="003B575C" w:rsidRDefault="003B575C" w:rsidP="003B575C">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Can do whatever you would like, but get any materials to Julia early so we can have everything loaded and ready to go</w:t>
      </w:r>
    </w:p>
    <w:p w14:paraId="454A71E1" w14:textId="33B197F3" w:rsidR="003B575C" w:rsidRPr="006D7A3F" w:rsidRDefault="003B575C" w:rsidP="003B575C">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Will have a set time limit</w:t>
      </w:r>
    </w:p>
    <w:p w14:paraId="6621D2D4" w14:textId="3F1F1A52" w:rsidR="006D7A3F" w:rsidRDefault="006D7A3F" w:rsidP="006D7A3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Alumni Awards</w:t>
      </w:r>
    </w:p>
    <w:p w14:paraId="27419BD9" w14:textId="2D457815" w:rsidR="003B575C" w:rsidRDefault="003B575C" w:rsidP="003B575C">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Nominations are open make sure to send them out </w:t>
      </w:r>
    </w:p>
    <w:p w14:paraId="5D1C7C91" w14:textId="45664540" w:rsidR="003B575C" w:rsidRPr="006D7A3F" w:rsidRDefault="003B575C" w:rsidP="003B575C">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Will </w:t>
      </w:r>
      <w:proofErr w:type="gramStart"/>
      <w:r>
        <w:rPr>
          <w:rFonts w:ascii="Times New Roman" w:eastAsia="Times New Roman" w:hAnsi="Times New Roman" w:cs="Times New Roman"/>
          <w:color w:val="222222"/>
        </w:rPr>
        <w:t>be given</w:t>
      </w:r>
      <w:proofErr w:type="gramEnd"/>
      <w:r>
        <w:rPr>
          <w:rFonts w:ascii="Times New Roman" w:eastAsia="Times New Roman" w:hAnsi="Times New Roman" w:cs="Times New Roman"/>
          <w:color w:val="222222"/>
        </w:rPr>
        <w:t xml:space="preserve"> out at the reception</w:t>
      </w:r>
    </w:p>
    <w:p w14:paraId="3AA20E52" w14:textId="7F7B7DE4" w:rsidR="006D7A3F" w:rsidRDefault="006D7A3F" w:rsidP="006D7A3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Chapter, 1L, 2L, and 3L of the Year Awards</w:t>
      </w:r>
    </w:p>
    <w:p w14:paraId="3F998545" w14:textId="4DCFFBB4" w:rsidR="003B575C" w:rsidRDefault="003B575C" w:rsidP="003B575C">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These are </w:t>
      </w:r>
      <w:r w:rsidR="00081AB6">
        <w:rPr>
          <w:rFonts w:ascii="Times New Roman" w:eastAsia="Times New Roman" w:hAnsi="Times New Roman" w:cs="Times New Roman"/>
          <w:color w:val="222222"/>
        </w:rPr>
        <w:t>dependent</w:t>
      </w:r>
      <w:r>
        <w:rPr>
          <w:rFonts w:ascii="Times New Roman" w:eastAsia="Times New Roman" w:hAnsi="Times New Roman" w:cs="Times New Roman"/>
          <w:color w:val="222222"/>
        </w:rPr>
        <w:t xml:space="preserve"> on the chapters submitting stuff, then we vote as a board</w:t>
      </w:r>
    </w:p>
    <w:p w14:paraId="6E657156" w14:textId="725166B4" w:rsidR="003B575C" w:rsidRPr="006D7A3F" w:rsidRDefault="00081AB6" w:rsidP="003B575C">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A newsletter will go to members will all wrap up materials and this will </w:t>
      </w:r>
      <w:proofErr w:type="gramStart"/>
      <w:r>
        <w:rPr>
          <w:rFonts w:ascii="Times New Roman" w:eastAsia="Times New Roman" w:hAnsi="Times New Roman" w:cs="Times New Roman"/>
          <w:color w:val="222222"/>
        </w:rPr>
        <w:t>be included</w:t>
      </w:r>
      <w:proofErr w:type="gramEnd"/>
    </w:p>
    <w:p w14:paraId="760C2A91" w14:textId="77777777" w:rsidR="006D7A3F" w:rsidRPr="006D7A3F" w:rsidRDefault="006D7A3F" w:rsidP="006D7A3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Committee Updates</w:t>
      </w:r>
    </w:p>
    <w:p w14:paraId="4BC9E127" w14:textId="77777777" w:rsidR="006D7A3F" w:rsidRPr="006D7A3F" w:rsidRDefault="006D7A3F" w:rsidP="006D7A3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Annual Conference</w:t>
      </w:r>
    </w:p>
    <w:p w14:paraId="1ACF8557" w14:textId="37DDE979" w:rsidR="006D7A3F" w:rsidRDefault="006D7A3F" w:rsidP="006D7A3F">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Agenda Overview</w:t>
      </w:r>
    </w:p>
    <w:p w14:paraId="575297F4" w14:textId="6749DB02" w:rsidR="00081AB6" w:rsidRDefault="00081AB6" w:rsidP="00081AB6">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This draft is not for the public and public one will </w:t>
      </w:r>
      <w:proofErr w:type="gramStart"/>
      <w:r>
        <w:rPr>
          <w:rFonts w:ascii="Times New Roman" w:eastAsia="Times New Roman" w:hAnsi="Times New Roman" w:cs="Times New Roman"/>
          <w:color w:val="222222"/>
        </w:rPr>
        <w:t>be presented</w:t>
      </w:r>
      <w:proofErr w:type="gramEnd"/>
      <w:r>
        <w:rPr>
          <w:rFonts w:ascii="Times New Roman" w:eastAsia="Times New Roman" w:hAnsi="Times New Roman" w:cs="Times New Roman"/>
          <w:color w:val="222222"/>
        </w:rPr>
        <w:t xml:space="preserve"> later still need some matters approved</w:t>
      </w:r>
    </w:p>
    <w:p w14:paraId="1763C262" w14:textId="5CC1862D" w:rsidR="00081AB6" w:rsidRDefault="00081AB6" w:rsidP="00081AB6">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See Draft Agenda in email for details including point persons </w:t>
      </w:r>
    </w:p>
    <w:p w14:paraId="42E8FB82" w14:textId="27EDA00E" w:rsidR="00081AB6" w:rsidRDefault="00081AB6" w:rsidP="00081AB6">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Breakfast will be on your own </w:t>
      </w:r>
    </w:p>
    <w:p w14:paraId="1FB4A8A5" w14:textId="0D94677B" w:rsidR="00081AB6" w:rsidRDefault="00081AB6" w:rsidP="00081AB6">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Voting</w:t>
      </w:r>
      <w:r w:rsidR="009C7BC3">
        <w:rPr>
          <w:rFonts w:ascii="Times New Roman" w:eastAsia="Times New Roman" w:hAnsi="Times New Roman" w:cs="Times New Roman"/>
          <w:color w:val="222222"/>
        </w:rPr>
        <w:t>/Election</w:t>
      </w:r>
    </w:p>
    <w:p w14:paraId="70963930" w14:textId="2572534E" w:rsidR="00081AB6" w:rsidRDefault="00081AB6" w:rsidP="00081AB6">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will be proxy, physical, or electronic</w:t>
      </w:r>
    </w:p>
    <w:p w14:paraId="2DF2A4D0" w14:textId="72C4E5F9" w:rsidR="009C7BC3" w:rsidRDefault="009C7BC3" w:rsidP="00081AB6">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This new system will mean proxy form not needed if registered on time </w:t>
      </w:r>
    </w:p>
    <w:p w14:paraId="06B76617" w14:textId="11529A6D" w:rsidR="009C7BC3" w:rsidRDefault="009C7BC3" w:rsidP="00081AB6">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Unique code to keep from double voting </w:t>
      </w:r>
    </w:p>
    <w:p w14:paraId="121F525F" w14:textId="0E35621E" w:rsidR="00081AB6" w:rsidRDefault="00081AB6" w:rsidP="00081AB6">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reception </w:t>
      </w:r>
    </w:p>
    <w:p w14:paraId="3101D0B9" w14:textId="34A55D6E" w:rsidR="00081AB6" w:rsidRDefault="00081AB6" w:rsidP="00081AB6">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make sure to reserve a spot they will go quick after our email blast</w:t>
      </w:r>
    </w:p>
    <w:p w14:paraId="46FE09AC" w14:textId="2FD2BD89" w:rsidR="00081AB6" w:rsidRDefault="00081AB6" w:rsidP="00081AB6">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results, awards, grants all announced</w:t>
      </w:r>
    </w:p>
    <w:p w14:paraId="42BDEFEF" w14:textId="3263459D" w:rsidR="009C7BC3" w:rsidRDefault="009C7BC3" w:rsidP="009C7BC3">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lastRenderedPageBreak/>
        <w:t>FedBar</w:t>
      </w:r>
      <w:proofErr w:type="spellEnd"/>
      <w:r>
        <w:rPr>
          <w:rFonts w:ascii="Times New Roman" w:eastAsia="Times New Roman" w:hAnsi="Times New Roman" w:cs="Times New Roman"/>
          <w:color w:val="222222"/>
        </w:rPr>
        <w:t xml:space="preserve"> Luncheon all announced again, requested to </w:t>
      </w:r>
      <w:proofErr w:type="gramStart"/>
      <w:r>
        <w:rPr>
          <w:rFonts w:ascii="Times New Roman" w:eastAsia="Times New Roman" w:hAnsi="Times New Roman" w:cs="Times New Roman"/>
          <w:color w:val="222222"/>
        </w:rPr>
        <w:t>be moved</w:t>
      </w:r>
      <w:proofErr w:type="gramEnd"/>
      <w:r>
        <w:rPr>
          <w:rFonts w:ascii="Times New Roman" w:eastAsia="Times New Roman" w:hAnsi="Times New Roman" w:cs="Times New Roman"/>
          <w:color w:val="222222"/>
        </w:rPr>
        <w:t xml:space="preserve"> up in the agenda, but have not heard back </w:t>
      </w:r>
    </w:p>
    <w:p w14:paraId="17EDE3CA" w14:textId="49C8AB5F" w:rsidR="009C7BC3" w:rsidRDefault="009C7BC3" w:rsidP="009C7BC3">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If there are any updates, changes, or details you want added let Brian know </w:t>
      </w:r>
    </w:p>
    <w:p w14:paraId="3A8AF5DE" w14:textId="26E27985" w:rsidR="006D7A3F" w:rsidRDefault="006D7A3F" w:rsidP="006D7A3F">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Coronavirus Updates</w:t>
      </w:r>
    </w:p>
    <w:p w14:paraId="595C9A2A" w14:textId="60E8DE13" w:rsidR="00081AB6" w:rsidRDefault="00081AB6" w:rsidP="00081AB6">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We will have the conference so long as </w:t>
      </w:r>
      <w:proofErr w:type="spellStart"/>
      <w:r>
        <w:rPr>
          <w:rFonts w:ascii="Times New Roman" w:eastAsia="Times New Roman" w:hAnsi="Times New Roman" w:cs="Times New Roman"/>
          <w:color w:val="222222"/>
        </w:rPr>
        <w:t>FedBar</w:t>
      </w:r>
      <w:proofErr w:type="spellEnd"/>
      <w:r>
        <w:rPr>
          <w:rFonts w:ascii="Times New Roman" w:eastAsia="Times New Roman" w:hAnsi="Times New Roman" w:cs="Times New Roman"/>
          <w:color w:val="222222"/>
        </w:rPr>
        <w:t xml:space="preserve"> does not cancel </w:t>
      </w:r>
    </w:p>
    <w:p w14:paraId="609C7763" w14:textId="441914B1" w:rsidR="00081AB6" w:rsidRDefault="00081AB6" w:rsidP="00081AB6">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It will be on the members if they do not want to attend, many airlines are being supportive and allowing refunds for those</w:t>
      </w:r>
    </w:p>
    <w:p w14:paraId="113B91C9" w14:textId="0E8EC98C" w:rsidR="00081AB6" w:rsidRDefault="00081AB6" w:rsidP="00081AB6">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No reported cases in New Mexico so no issue on the ground </w:t>
      </w:r>
    </w:p>
    <w:p w14:paraId="16D6C938" w14:textId="765C72C6" w:rsidR="00081AB6" w:rsidRDefault="00081AB6" w:rsidP="00081AB6">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If </w:t>
      </w:r>
      <w:proofErr w:type="spellStart"/>
      <w:r>
        <w:rPr>
          <w:rFonts w:ascii="Times New Roman" w:eastAsia="Times New Roman" w:hAnsi="Times New Roman" w:cs="Times New Roman"/>
          <w:color w:val="222222"/>
        </w:rPr>
        <w:t>FedBar</w:t>
      </w:r>
      <w:proofErr w:type="spellEnd"/>
      <w:r>
        <w:rPr>
          <w:rFonts w:ascii="Times New Roman" w:eastAsia="Times New Roman" w:hAnsi="Times New Roman" w:cs="Times New Roman"/>
          <w:color w:val="222222"/>
        </w:rPr>
        <w:t xml:space="preserve"> does cancel we will be doing everything electronically </w:t>
      </w:r>
    </w:p>
    <w:p w14:paraId="53AC1F46" w14:textId="05CB5D2B" w:rsidR="00081AB6" w:rsidRDefault="00081AB6" w:rsidP="00081AB6">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We do have a proxy system setup that would be able to support this if necessary </w:t>
      </w:r>
    </w:p>
    <w:p w14:paraId="54A6DDB6" w14:textId="353ADE64" w:rsidR="00D10052" w:rsidRDefault="00D10052" w:rsidP="00D10052">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Proposed Bylaw changes</w:t>
      </w:r>
    </w:p>
    <w:p w14:paraId="2094722D" w14:textId="77777777" w:rsidR="00D10052" w:rsidRDefault="00D10052" w:rsidP="00D10052">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Our Bylaws specify that all positions are voting for at-large</w:t>
      </w:r>
    </w:p>
    <w:p w14:paraId="79ECE0C4" w14:textId="77777777" w:rsidR="00D10052" w:rsidRDefault="00D10052" w:rsidP="00D10052">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This made sense when we had so few members, but now with the </w:t>
      </w:r>
      <w:proofErr w:type="gramStart"/>
      <w:r>
        <w:rPr>
          <w:rFonts w:ascii="Times New Roman" w:eastAsia="Times New Roman" w:hAnsi="Times New Roman" w:cs="Times New Roman"/>
          <w:color w:val="222222"/>
        </w:rPr>
        <w:t>large size</w:t>
      </w:r>
      <w:proofErr w:type="gramEnd"/>
      <w:r>
        <w:rPr>
          <w:rFonts w:ascii="Times New Roman" w:eastAsia="Times New Roman" w:hAnsi="Times New Roman" w:cs="Times New Roman"/>
          <w:color w:val="222222"/>
        </w:rPr>
        <w:t xml:space="preserve"> it has been proposed that Area Reps be voted for only by the members of their Area</w:t>
      </w:r>
    </w:p>
    <w:p w14:paraId="0F77B6CB" w14:textId="77777777" w:rsidR="00D10052" w:rsidRDefault="00D10052" w:rsidP="00D10052">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question is do we keep everything at-large or do we limit to just the area</w:t>
      </w:r>
    </w:p>
    <w:p w14:paraId="7EAC3952" w14:textId="77777777" w:rsidR="00D10052" w:rsidRDefault="00D10052" w:rsidP="00D10052">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Pro</w:t>
      </w:r>
    </w:p>
    <w:p w14:paraId="30200C1B" w14:textId="77777777" w:rsidR="00D10052" w:rsidRDefault="00D10052" w:rsidP="00D10052">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Regions can have a say over their own region </w:t>
      </w:r>
    </w:p>
    <w:p w14:paraId="587D3176" w14:textId="77777777" w:rsidR="00D10052" w:rsidRDefault="00D10052" w:rsidP="00D10052">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Better representation</w:t>
      </w:r>
    </w:p>
    <w:p w14:paraId="55DF6AE9" w14:textId="77777777" w:rsidR="00D10052" w:rsidRDefault="00D10052" w:rsidP="00D10052">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Possibly better</w:t>
      </w:r>
      <w:proofErr w:type="gramEnd"/>
      <w:r>
        <w:rPr>
          <w:rFonts w:ascii="Times New Roman" w:eastAsia="Times New Roman" w:hAnsi="Times New Roman" w:cs="Times New Roman"/>
          <w:color w:val="222222"/>
        </w:rPr>
        <w:t xml:space="preserve"> representation over time </w:t>
      </w:r>
    </w:p>
    <w:p w14:paraId="77154DD3" w14:textId="77777777" w:rsidR="00D10052" w:rsidRDefault="00D10052" w:rsidP="00D10052">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Con</w:t>
      </w:r>
    </w:p>
    <w:p w14:paraId="0757880C" w14:textId="77777777" w:rsidR="00D10052" w:rsidRDefault="00D10052" w:rsidP="00D10052">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Some areas have no participation so how the vote will</w:t>
      </w:r>
    </w:p>
    <w:p w14:paraId="440AF985" w14:textId="77777777" w:rsidR="00D10052" w:rsidRDefault="00D10052" w:rsidP="00D10052">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Brian can </w:t>
      </w:r>
      <w:proofErr w:type="gramStart"/>
      <w:r>
        <w:rPr>
          <w:rFonts w:ascii="Times New Roman" w:eastAsia="Times New Roman" w:hAnsi="Times New Roman" w:cs="Times New Roman"/>
          <w:color w:val="222222"/>
        </w:rPr>
        <w:t>look into</w:t>
      </w:r>
      <w:proofErr w:type="gramEnd"/>
      <w:r>
        <w:rPr>
          <w:rFonts w:ascii="Times New Roman" w:eastAsia="Times New Roman" w:hAnsi="Times New Roman" w:cs="Times New Roman"/>
          <w:color w:val="222222"/>
        </w:rPr>
        <w:t xml:space="preserve"> numbers and vote later, table for a week </w:t>
      </w:r>
    </w:p>
    <w:p w14:paraId="65C1FA75" w14:textId="2E7262B1" w:rsidR="00D10052" w:rsidRDefault="00D10052" w:rsidP="00D10052">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Possibly an</w:t>
      </w:r>
      <w:proofErr w:type="gramEnd"/>
      <w:r>
        <w:rPr>
          <w:rFonts w:ascii="Times New Roman" w:eastAsia="Times New Roman" w:hAnsi="Times New Roman" w:cs="Times New Roman"/>
          <w:color w:val="222222"/>
        </w:rPr>
        <w:t xml:space="preserve"> opt-in system </w:t>
      </w:r>
    </w:p>
    <w:p w14:paraId="33CC8B27" w14:textId="610F0E55" w:rsidR="00D10052" w:rsidRDefault="00D10052" w:rsidP="00D10052">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Change to ensure that we do not have to have physical presence for voting in cases of emergency </w:t>
      </w:r>
    </w:p>
    <w:p w14:paraId="19A5C2D3" w14:textId="58D647E1" w:rsidR="00D10052" w:rsidRPr="00D10052" w:rsidRDefault="00D10052" w:rsidP="00D10052">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Automatic change to electronic system in cases where </w:t>
      </w:r>
      <w:proofErr w:type="spellStart"/>
      <w:r>
        <w:rPr>
          <w:rFonts w:ascii="Times New Roman" w:eastAsia="Times New Roman" w:hAnsi="Times New Roman" w:cs="Times New Roman"/>
          <w:color w:val="222222"/>
        </w:rPr>
        <w:t>FedBar</w:t>
      </w:r>
      <w:proofErr w:type="spellEnd"/>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is cancelled</w:t>
      </w:r>
      <w:proofErr w:type="gramEnd"/>
      <w:r>
        <w:rPr>
          <w:rFonts w:ascii="Times New Roman" w:eastAsia="Times New Roman" w:hAnsi="Times New Roman" w:cs="Times New Roman"/>
          <w:color w:val="222222"/>
        </w:rPr>
        <w:t xml:space="preserve"> </w:t>
      </w:r>
    </w:p>
    <w:p w14:paraId="50F46329" w14:textId="5D8356E0" w:rsidR="00D10052" w:rsidRPr="00D10052" w:rsidRDefault="006D7A3F" w:rsidP="00D10052">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Election Committee</w:t>
      </w:r>
    </w:p>
    <w:p w14:paraId="421C72DD" w14:textId="52D23D58" w:rsidR="006D7A3F" w:rsidRDefault="006D7A3F" w:rsidP="006D7A3F">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Officers</w:t>
      </w:r>
    </w:p>
    <w:p w14:paraId="0DB65A31" w14:textId="2C9F3292" w:rsidR="00D10052" w:rsidRDefault="00D10052" w:rsidP="00D10052">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Rules will </w:t>
      </w:r>
      <w:proofErr w:type="gramStart"/>
      <w:r>
        <w:rPr>
          <w:rFonts w:ascii="Times New Roman" w:eastAsia="Times New Roman" w:hAnsi="Times New Roman" w:cs="Times New Roman"/>
          <w:color w:val="222222"/>
        </w:rPr>
        <w:t>be sent</w:t>
      </w:r>
      <w:proofErr w:type="gramEnd"/>
      <w:r>
        <w:rPr>
          <w:rFonts w:ascii="Times New Roman" w:eastAsia="Times New Roman" w:hAnsi="Times New Roman" w:cs="Times New Roman"/>
          <w:color w:val="222222"/>
        </w:rPr>
        <w:t xml:space="preserve"> out soon just finishing updates</w:t>
      </w:r>
    </w:p>
    <w:p w14:paraId="27AEB5B6" w14:textId="77777777" w:rsidR="00D10052" w:rsidRDefault="00D10052" w:rsidP="00D10052">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Changes</w:t>
      </w:r>
    </w:p>
    <w:p w14:paraId="747DCB86" w14:textId="77777777" w:rsidR="00D10052" w:rsidRDefault="00D10052" w:rsidP="00D10052">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Same day registration (people have </w:t>
      </w:r>
      <w:proofErr w:type="gramStart"/>
      <w:r>
        <w:rPr>
          <w:rFonts w:ascii="Times New Roman" w:eastAsia="Times New Roman" w:hAnsi="Times New Roman" w:cs="Times New Roman"/>
          <w:color w:val="222222"/>
        </w:rPr>
        <w:t>been turned</w:t>
      </w:r>
      <w:proofErr w:type="gramEnd"/>
      <w:r>
        <w:rPr>
          <w:rFonts w:ascii="Times New Roman" w:eastAsia="Times New Roman" w:hAnsi="Times New Roman" w:cs="Times New Roman"/>
          <w:color w:val="222222"/>
        </w:rPr>
        <w:t xml:space="preserve"> away in the past)</w:t>
      </w:r>
    </w:p>
    <w:p w14:paraId="18F5CDAA" w14:textId="77777777" w:rsidR="00D10052" w:rsidRDefault="00D10052" w:rsidP="00D10052">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Proxy voting</w:t>
      </w:r>
    </w:p>
    <w:p w14:paraId="28DFC182" w14:textId="77777777" w:rsidR="00D10052" w:rsidRDefault="00D10052" w:rsidP="00D10052">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Restricted and general vote option </w:t>
      </w:r>
    </w:p>
    <w:p w14:paraId="2B0F6E65" w14:textId="77777777" w:rsidR="00D10052" w:rsidRDefault="00D10052" w:rsidP="00D10052">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Certification of candidates</w:t>
      </w:r>
    </w:p>
    <w:p w14:paraId="66882B2A" w14:textId="33D04C6F" w:rsidR="00D10052" w:rsidRPr="00D10052" w:rsidRDefault="00D10052" w:rsidP="00D10052">
      <w:pPr>
        <w:numPr>
          <w:ilvl w:val="5"/>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Pushed up to one collective date to ensure campaigning all begins at the same time </w:t>
      </w:r>
    </w:p>
    <w:p w14:paraId="586F5310" w14:textId="12A8BA30" w:rsidR="006D7A3F" w:rsidRDefault="006D7A3F" w:rsidP="006D7A3F">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Moot Court Bid</w:t>
      </w:r>
    </w:p>
    <w:p w14:paraId="6DFB8752" w14:textId="6FC065AE" w:rsidR="00D10052" w:rsidRDefault="00D10052" w:rsidP="00D10052">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Still working on these rules, need to look over more notes</w:t>
      </w:r>
    </w:p>
    <w:p w14:paraId="48612A3C" w14:textId="0E18BBB1" w:rsidR="00D10052" w:rsidRDefault="00D10052" w:rsidP="00D10052">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Would like Area Reps to push chapters to submit bids </w:t>
      </w:r>
    </w:p>
    <w:p w14:paraId="65E52C39" w14:textId="30028AF2" w:rsidR="00AB0175" w:rsidRPr="006D7A3F" w:rsidRDefault="00AB0175" w:rsidP="00AB0175">
      <w:pPr>
        <w:numPr>
          <w:ilvl w:val="4"/>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UNM is interested but experiencing pushback </w:t>
      </w:r>
    </w:p>
    <w:p w14:paraId="41D2714B" w14:textId="6C994179" w:rsidR="006D7A3F" w:rsidRDefault="006D7A3F" w:rsidP="006D7A3F">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Writing Competition Bid</w:t>
      </w:r>
    </w:p>
    <w:p w14:paraId="4E71BDCF" w14:textId="6E3774DF" w:rsidR="00AB0175" w:rsidRPr="006D7A3F" w:rsidRDefault="00AB0175" w:rsidP="00AB0175">
      <w:pPr>
        <w:numPr>
          <w:ilvl w:val="3"/>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Have an update procedure book to send to get bids and get back on track</w:t>
      </w:r>
    </w:p>
    <w:p w14:paraId="68AF088E" w14:textId="4649B2FD" w:rsidR="006D7A3F" w:rsidRDefault="006D7A3F" w:rsidP="006D7A3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Writing Competition</w:t>
      </w:r>
    </w:p>
    <w:p w14:paraId="14647DB6" w14:textId="7EB515B3" w:rsidR="00AB0175" w:rsidRDefault="00AB0175" w:rsidP="00AB0175">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Closed with 4 submissions so increased participation</w:t>
      </w:r>
    </w:p>
    <w:p w14:paraId="040E7715" w14:textId="7F243BD6" w:rsidR="00AB0175" w:rsidRDefault="00AB0175" w:rsidP="00AB0175">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Judges are reviewing</w:t>
      </w:r>
    </w:p>
    <w:p w14:paraId="415113FA" w14:textId="2C187AA7" w:rsidR="006D7A3F" w:rsidRDefault="006D7A3F" w:rsidP="006D7A3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Career Committee</w:t>
      </w:r>
    </w:p>
    <w:p w14:paraId="42262086" w14:textId="2D0901B5" w:rsidR="00AB0175" w:rsidRDefault="00AB0175" w:rsidP="00AB0175">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Solidifying speakers</w:t>
      </w:r>
    </w:p>
    <w:p w14:paraId="4D934369" w14:textId="5D086D3C" w:rsidR="00AB0175" w:rsidRDefault="00AB0175" w:rsidP="00AB0175">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Someone from Bears Ears</w:t>
      </w:r>
    </w:p>
    <w:p w14:paraId="4205E3C7" w14:textId="029B9D54" w:rsidR="00AB0175" w:rsidRDefault="00AB0175" w:rsidP="00AB0175">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Some speakers have cancelled due to Coronavirus so need to fill a few spots </w:t>
      </w:r>
    </w:p>
    <w:p w14:paraId="4D063965" w14:textId="6CAF7B7D" w:rsidR="00AB0175" w:rsidRPr="006D7A3F" w:rsidRDefault="00AB0175" w:rsidP="00AB0175">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Will send Brian the panel names to provide for the agenda </w:t>
      </w:r>
    </w:p>
    <w:p w14:paraId="5E782D78" w14:textId="26EF5C22" w:rsidR="006D7A3F" w:rsidRDefault="006D7A3F" w:rsidP="006D7A3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Advocacy Committee</w:t>
      </w:r>
    </w:p>
    <w:p w14:paraId="47AE5C2B" w14:textId="72951CC9" w:rsidR="00AB0175" w:rsidRDefault="00AB0175" w:rsidP="00AB0175">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New petition wave for </w:t>
      </w:r>
      <w:proofErr w:type="spellStart"/>
      <w:r>
        <w:rPr>
          <w:rFonts w:ascii="Times New Roman" w:eastAsia="Times New Roman" w:hAnsi="Times New Roman" w:cs="Times New Roman"/>
          <w:color w:val="222222"/>
        </w:rPr>
        <w:t>FedBar</w:t>
      </w:r>
      <w:proofErr w:type="spellEnd"/>
    </w:p>
    <w:p w14:paraId="5D7E4141" w14:textId="6B3F5680" w:rsidR="00AB0175" w:rsidRDefault="00AB0175" w:rsidP="00AB0175">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Planning to release form soon to have students nominate their schools </w:t>
      </w:r>
    </w:p>
    <w:p w14:paraId="77E6510D" w14:textId="2375E8AC" w:rsidR="00AB0175" w:rsidRDefault="00AB0175" w:rsidP="00AB0175">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Will have bookmarks for </w:t>
      </w:r>
      <w:proofErr w:type="spellStart"/>
      <w:r>
        <w:rPr>
          <w:rFonts w:ascii="Times New Roman" w:eastAsia="Times New Roman" w:hAnsi="Times New Roman" w:cs="Times New Roman"/>
          <w:color w:val="222222"/>
        </w:rPr>
        <w:t>FedBar</w:t>
      </w:r>
      <w:proofErr w:type="spellEnd"/>
      <w:r>
        <w:rPr>
          <w:rFonts w:ascii="Times New Roman" w:eastAsia="Times New Roman" w:hAnsi="Times New Roman" w:cs="Times New Roman"/>
          <w:color w:val="222222"/>
        </w:rPr>
        <w:t xml:space="preserve"> with a QR code to each and hopefully this will get the word out and keep the codes around longer than </w:t>
      </w:r>
    </w:p>
    <w:p w14:paraId="7D6BDBE2" w14:textId="4C0D27FE" w:rsidR="00AB0175" w:rsidRPr="006D7A3F" w:rsidRDefault="00AB0175" w:rsidP="00AB0175">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This is within discretionary funds so E-Board will deal with the request</w:t>
      </w:r>
    </w:p>
    <w:p w14:paraId="437531A8" w14:textId="76C87075" w:rsidR="006D7A3F" w:rsidRDefault="006D7A3F" w:rsidP="006D7A3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Grants Committee</w:t>
      </w:r>
    </w:p>
    <w:p w14:paraId="028F3710" w14:textId="395C9BB2" w:rsidR="00AB0175" w:rsidRDefault="00AB0175" w:rsidP="00AB0175">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Schools have all </w:t>
      </w:r>
      <w:proofErr w:type="gramStart"/>
      <w:r>
        <w:rPr>
          <w:rFonts w:ascii="Times New Roman" w:eastAsia="Times New Roman" w:hAnsi="Times New Roman" w:cs="Times New Roman"/>
          <w:color w:val="222222"/>
        </w:rPr>
        <w:t>been notified</w:t>
      </w:r>
      <w:proofErr w:type="gramEnd"/>
      <w:r>
        <w:rPr>
          <w:rFonts w:ascii="Times New Roman" w:eastAsia="Times New Roman" w:hAnsi="Times New Roman" w:cs="Times New Roman"/>
          <w:color w:val="222222"/>
        </w:rPr>
        <w:t xml:space="preserve"> and the money sent</w:t>
      </w:r>
    </w:p>
    <w:p w14:paraId="30CDD4FB" w14:textId="02376DA4" w:rsidR="00AB0175" w:rsidRPr="006D7A3F" w:rsidRDefault="00AB0175" w:rsidP="00AB0175">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Scholarships closing soon</w:t>
      </w:r>
    </w:p>
    <w:p w14:paraId="01FEC470" w14:textId="0A957B12" w:rsidR="006D7A3F" w:rsidRDefault="006D7A3F" w:rsidP="006D7A3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Board Updates</w:t>
      </w:r>
    </w:p>
    <w:p w14:paraId="203D93F9" w14:textId="44CF4D67" w:rsidR="006D7A3F" w:rsidRDefault="006D7A3F" w:rsidP="006D7A3F">
      <w:pPr>
        <w:numPr>
          <w:ilvl w:val="1"/>
          <w:numId w:val="1"/>
        </w:numPr>
        <w:spacing w:after="0"/>
        <w:rPr>
          <w:rFonts w:ascii="Times New Roman" w:eastAsia="Times New Roman" w:hAnsi="Times New Roman" w:cs="Times New Roman"/>
        </w:rPr>
      </w:pPr>
      <w:r w:rsidRPr="00C72562">
        <w:rPr>
          <w:rFonts w:ascii="Times New Roman" w:eastAsia="Times New Roman" w:hAnsi="Times New Roman" w:cs="Times New Roman"/>
        </w:rPr>
        <w:t xml:space="preserve">President </w:t>
      </w:r>
    </w:p>
    <w:p w14:paraId="5FD94BFF" w14:textId="01E22C6C" w:rsidR="00AB0175" w:rsidRDefault="00AB0175" w:rsidP="00AB0175">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 xml:space="preserve">Stoles have </w:t>
      </w:r>
      <w:proofErr w:type="gramStart"/>
      <w:r>
        <w:rPr>
          <w:rFonts w:ascii="Times New Roman" w:eastAsia="Times New Roman" w:hAnsi="Times New Roman" w:cs="Times New Roman"/>
        </w:rPr>
        <w:t>been ordered</w:t>
      </w:r>
      <w:proofErr w:type="gramEnd"/>
      <w:r>
        <w:rPr>
          <w:rFonts w:ascii="Times New Roman" w:eastAsia="Times New Roman" w:hAnsi="Times New Roman" w:cs="Times New Roman"/>
        </w:rPr>
        <w:t xml:space="preserve"> and will be sent when ready</w:t>
      </w:r>
    </w:p>
    <w:p w14:paraId="5CCECA54" w14:textId="2FC41A82" w:rsidR="00AB0175" w:rsidRDefault="00AB0175" w:rsidP="00AB0175">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 xml:space="preserve">Teal are ready, purple not yet </w:t>
      </w:r>
    </w:p>
    <w:p w14:paraId="1139C1E6" w14:textId="7B64C304" w:rsidR="00AB0175" w:rsidRDefault="00AB0175" w:rsidP="00AB0175">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 xml:space="preserve">Link for payment will </w:t>
      </w:r>
      <w:proofErr w:type="gramStart"/>
      <w:r>
        <w:rPr>
          <w:rFonts w:ascii="Times New Roman" w:eastAsia="Times New Roman" w:hAnsi="Times New Roman" w:cs="Times New Roman"/>
        </w:rPr>
        <w:t>be sent</w:t>
      </w:r>
      <w:proofErr w:type="gramEnd"/>
      <w:r>
        <w:rPr>
          <w:rFonts w:ascii="Times New Roman" w:eastAsia="Times New Roman" w:hAnsi="Times New Roman" w:cs="Times New Roman"/>
        </w:rPr>
        <w:t xml:space="preserve"> around later</w:t>
      </w:r>
    </w:p>
    <w:p w14:paraId="75627352" w14:textId="639A5A1A" w:rsidR="006D7A3F" w:rsidRDefault="006D7A3F" w:rsidP="006D7A3F">
      <w:pPr>
        <w:numPr>
          <w:ilvl w:val="1"/>
          <w:numId w:val="1"/>
        </w:numPr>
        <w:spacing w:after="0"/>
        <w:rPr>
          <w:rFonts w:ascii="Times New Roman" w:eastAsia="Times New Roman" w:hAnsi="Times New Roman" w:cs="Times New Roman"/>
        </w:rPr>
      </w:pPr>
      <w:r w:rsidRPr="00C72562">
        <w:rPr>
          <w:rFonts w:ascii="Times New Roman" w:eastAsia="Times New Roman" w:hAnsi="Times New Roman" w:cs="Times New Roman"/>
        </w:rPr>
        <w:t xml:space="preserve">Vice-President </w:t>
      </w:r>
    </w:p>
    <w:p w14:paraId="337F75C8" w14:textId="5FFF2CF9" w:rsidR="00AB0175" w:rsidRDefault="00AB0175" w:rsidP="00AB0175">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Working out final Moot Court details</w:t>
      </w:r>
    </w:p>
    <w:p w14:paraId="5B6D2CD0" w14:textId="694FF152" w:rsidR="00AB0175" w:rsidRDefault="00AB0175" w:rsidP="00AB0175">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 xml:space="preserve">Trying to determine if should do two transition memos </w:t>
      </w:r>
    </w:p>
    <w:p w14:paraId="3AE9D63E" w14:textId="48D92F6B" w:rsidR="005A74A2" w:rsidRDefault="005A74A2" w:rsidP="005A74A2">
      <w:pPr>
        <w:numPr>
          <w:ilvl w:val="3"/>
          <w:numId w:val="1"/>
        </w:numPr>
        <w:spacing w:after="0"/>
        <w:rPr>
          <w:rFonts w:ascii="Times New Roman" w:eastAsia="Times New Roman" w:hAnsi="Times New Roman" w:cs="Times New Roman"/>
        </w:rPr>
      </w:pPr>
      <w:r>
        <w:rPr>
          <w:rFonts w:ascii="Times New Roman" w:eastAsia="Times New Roman" w:hAnsi="Times New Roman" w:cs="Times New Roman"/>
        </w:rPr>
        <w:t xml:space="preserve">Brian will assist with VP one </w:t>
      </w:r>
    </w:p>
    <w:p w14:paraId="3502E4BB" w14:textId="4EFCFB54" w:rsidR="005A74A2" w:rsidRDefault="005A74A2" w:rsidP="00AB0175">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Possibly make a second email address</w:t>
      </w:r>
    </w:p>
    <w:p w14:paraId="5A42AF17" w14:textId="42F47C32" w:rsidR="005A74A2" w:rsidRDefault="005A74A2" w:rsidP="005A74A2">
      <w:pPr>
        <w:numPr>
          <w:ilvl w:val="3"/>
          <w:numId w:val="1"/>
        </w:numPr>
        <w:spacing w:after="0"/>
        <w:rPr>
          <w:rFonts w:ascii="Times New Roman" w:eastAsia="Times New Roman" w:hAnsi="Times New Roman" w:cs="Times New Roman"/>
        </w:rPr>
      </w:pPr>
      <w:r>
        <w:rPr>
          <w:rFonts w:ascii="Times New Roman" w:eastAsia="Times New Roman" w:hAnsi="Times New Roman" w:cs="Times New Roman"/>
        </w:rPr>
        <w:t>There should be a separate email</w:t>
      </w:r>
    </w:p>
    <w:p w14:paraId="384D5BD6" w14:textId="0485453D" w:rsidR="005A74A2" w:rsidRDefault="005A74A2" w:rsidP="005A74A2">
      <w:pPr>
        <w:numPr>
          <w:ilvl w:val="3"/>
          <w:numId w:val="1"/>
        </w:numPr>
        <w:spacing w:after="0"/>
        <w:rPr>
          <w:rFonts w:ascii="Times New Roman" w:eastAsia="Times New Roman" w:hAnsi="Times New Roman" w:cs="Times New Roman"/>
        </w:rPr>
      </w:pPr>
      <w:r>
        <w:rPr>
          <w:rFonts w:ascii="Times New Roman" w:eastAsia="Times New Roman" w:hAnsi="Times New Roman" w:cs="Times New Roman"/>
        </w:rPr>
        <w:t>Work on transferring the info</w:t>
      </w:r>
    </w:p>
    <w:p w14:paraId="7BE39F5D" w14:textId="07BDF201" w:rsidR="005A74A2" w:rsidRDefault="005A74A2" w:rsidP="005A74A2">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 xml:space="preserve">Still need to confirm Bylaws reflect change in responsibility </w:t>
      </w:r>
    </w:p>
    <w:p w14:paraId="1CF9D6B9" w14:textId="38004BDB" w:rsidR="005A74A2" w:rsidRDefault="005A74A2" w:rsidP="005A74A2">
      <w:pPr>
        <w:numPr>
          <w:ilvl w:val="3"/>
          <w:numId w:val="1"/>
        </w:numPr>
        <w:spacing w:after="0"/>
        <w:rPr>
          <w:rFonts w:ascii="Times New Roman" w:eastAsia="Times New Roman" w:hAnsi="Times New Roman" w:cs="Times New Roman"/>
        </w:rPr>
      </w:pPr>
      <w:r>
        <w:rPr>
          <w:rFonts w:ascii="Times New Roman" w:eastAsia="Times New Roman" w:hAnsi="Times New Roman" w:cs="Times New Roman"/>
        </w:rPr>
        <w:t xml:space="preserve">The Bylaws committee has made these changes, but they have not </w:t>
      </w:r>
      <w:proofErr w:type="gramStart"/>
      <w:r>
        <w:rPr>
          <w:rFonts w:ascii="Times New Roman" w:eastAsia="Times New Roman" w:hAnsi="Times New Roman" w:cs="Times New Roman"/>
        </w:rPr>
        <w:t>been sent</w:t>
      </w:r>
      <w:proofErr w:type="gramEnd"/>
      <w:r>
        <w:rPr>
          <w:rFonts w:ascii="Times New Roman" w:eastAsia="Times New Roman" w:hAnsi="Times New Roman" w:cs="Times New Roman"/>
        </w:rPr>
        <w:t xml:space="preserve"> around due to the proposed Bylaws that were going to be raised here </w:t>
      </w:r>
    </w:p>
    <w:p w14:paraId="7E6AEE71" w14:textId="4B1A3C46" w:rsidR="005A74A2" w:rsidRDefault="005A74A2" w:rsidP="005A74A2">
      <w:pPr>
        <w:numPr>
          <w:ilvl w:val="3"/>
          <w:numId w:val="1"/>
        </w:numPr>
        <w:spacing w:after="0"/>
        <w:rPr>
          <w:rFonts w:ascii="Times New Roman" w:eastAsia="Times New Roman" w:hAnsi="Times New Roman" w:cs="Times New Roman"/>
        </w:rPr>
      </w:pPr>
      <w:r>
        <w:rPr>
          <w:rFonts w:ascii="Times New Roman" w:eastAsia="Times New Roman" w:hAnsi="Times New Roman" w:cs="Times New Roman"/>
        </w:rPr>
        <w:t xml:space="preserve">Brian will send a draft </w:t>
      </w:r>
    </w:p>
    <w:p w14:paraId="48873002" w14:textId="19E10D64" w:rsidR="005A74A2" w:rsidRPr="005A74A2" w:rsidRDefault="005A74A2" w:rsidP="005A74A2">
      <w:pPr>
        <w:numPr>
          <w:ilvl w:val="3"/>
          <w:numId w:val="1"/>
        </w:numPr>
        <w:spacing w:after="0"/>
        <w:rPr>
          <w:rFonts w:ascii="Times New Roman" w:eastAsia="Times New Roman" w:hAnsi="Times New Roman" w:cs="Times New Roman"/>
        </w:rPr>
      </w:pPr>
      <w:r>
        <w:rPr>
          <w:rFonts w:ascii="Times New Roman" w:eastAsia="Times New Roman" w:hAnsi="Times New Roman" w:cs="Times New Roman"/>
        </w:rPr>
        <w:t xml:space="preserve">Need to update online prior to </w:t>
      </w:r>
      <w:proofErr w:type="spellStart"/>
      <w:r>
        <w:rPr>
          <w:rFonts w:ascii="Times New Roman" w:eastAsia="Times New Roman" w:hAnsi="Times New Roman" w:cs="Times New Roman"/>
        </w:rPr>
        <w:t>FedBar</w:t>
      </w:r>
      <w:proofErr w:type="spellEnd"/>
      <w:r>
        <w:rPr>
          <w:rFonts w:ascii="Times New Roman" w:eastAsia="Times New Roman" w:hAnsi="Times New Roman" w:cs="Times New Roman"/>
        </w:rPr>
        <w:t xml:space="preserve"> </w:t>
      </w:r>
    </w:p>
    <w:p w14:paraId="5CEF1603" w14:textId="69CB765D" w:rsidR="006D7A3F" w:rsidRDefault="006D7A3F" w:rsidP="006D7A3F">
      <w:pPr>
        <w:numPr>
          <w:ilvl w:val="1"/>
          <w:numId w:val="1"/>
        </w:numPr>
        <w:spacing w:after="0"/>
        <w:rPr>
          <w:rFonts w:ascii="Times New Roman" w:eastAsia="Times New Roman" w:hAnsi="Times New Roman" w:cs="Times New Roman"/>
        </w:rPr>
      </w:pPr>
      <w:r w:rsidRPr="00C72562">
        <w:rPr>
          <w:rFonts w:ascii="Times New Roman" w:eastAsia="Times New Roman" w:hAnsi="Times New Roman" w:cs="Times New Roman"/>
        </w:rPr>
        <w:t>Treasurer</w:t>
      </w:r>
    </w:p>
    <w:p w14:paraId="3D88C11A" w14:textId="19DDDA6B" w:rsidR="005A74A2" w:rsidRDefault="005A74A2" w:rsidP="005A74A2">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 xml:space="preserve">Not including any money, we raise, we have about $6,000 at the end of the year </w:t>
      </w:r>
    </w:p>
    <w:p w14:paraId="50FC1F65" w14:textId="6F110832" w:rsidR="005A74A2" w:rsidRDefault="005A74A2" w:rsidP="005A74A2">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 xml:space="preserve">Still working on getting Non-profit status </w:t>
      </w:r>
      <w:proofErr w:type="gramStart"/>
      <w:r>
        <w:rPr>
          <w:rFonts w:ascii="Times New Roman" w:eastAsia="Times New Roman" w:hAnsi="Times New Roman" w:cs="Times New Roman"/>
        </w:rPr>
        <w:t>up-to-date</w:t>
      </w:r>
      <w:proofErr w:type="gramEnd"/>
    </w:p>
    <w:p w14:paraId="7B745162" w14:textId="1ACE6F2E" w:rsidR="005A74A2" w:rsidRDefault="005A74A2" w:rsidP="005A74A2">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 xml:space="preserve">Writing competition was operating as if they had $1,000 but had </w:t>
      </w:r>
      <w:proofErr w:type="gramStart"/>
      <w:r>
        <w:rPr>
          <w:rFonts w:ascii="Times New Roman" w:eastAsia="Times New Roman" w:hAnsi="Times New Roman" w:cs="Times New Roman"/>
        </w:rPr>
        <w:t>been budgeted</w:t>
      </w:r>
      <w:proofErr w:type="gramEnd"/>
      <w:r>
        <w:rPr>
          <w:rFonts w:ascii="Times New Roman" w:eastAsia="Times New Roman" w:hAnsi="Times New Roman" w:cs="Times New Roman"/>
        </w:rPr>
        <w:t xml:space="preserve"> $300 </w:t>
      </w:r>
    </w:p>
    <w:p w14:paraId="7C8BECC2" w14:textId="7547678F" w:rsidR="005A74A2" w:rsidRDefault="005A74A2" w:rsidP="005A74A2">
      <w:pPr>
        <w:numPr>
          <w:ilvl w:val="3"/>
          <w:numId w:val="1"/>
        </w:numPr>
        <w:spacing w:after="0"/>
        <w:rPr>
          <w:rFonts w:ascii="Times New Roman" w:eastAsia="Times New Roman" w:hAnsi="Times New Roman" w:cs="Times New Roman"/>
        </w:rPr>
      </w:pPr>
      <w:r>
        <w:rPr>
          <w:rFonts w:ascii="Times New Roman" w:eastAsia="Times New Roman" w:hAnsi="Times New Roman" w:cs="Times New Roman"/>
        </w:rPr>
        <w:t xml:space="preserve">Still looking for sponsors to supplement this </w:t>
      </w:r>
    </w:p>
    <w:p w14:paraId="4F5CCF7C" w14:textId="62E3EDB2" w:rsidR="005A74A2" w:rsidRDefault="005A74A2" w:rsidP="005A74A2">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 xml:space="preserve">Travel figure used is an estimation </w:t>
      </w:r>
    </w:p>
    <w:p w14:paraId="5D22BF1F" w14:textId="6EEE21FE" w:rsidR="005A74A2" w:rsidRDefault="005A74A2" w:rsidP="005A74A2">
      <w:pPr>
        <w:numPr>
          <w:ilvl w:val="3"/>
          <w:numId w:val="1"/>
        </w:numPr>
        <w:spacing w:after="0"/>
        <w:rPr>
          <w:rFonts w:ascii="Times New Roman" w:eastAsia="Times New Roman" w:hAnsi="Times New Roman" w:cs="Times New Roman"/>
        </w:rPr>
      </w:pPr>
      <w:r>
        <w:rPr>
          <w:rFonts w:ascii="Times New Roman" w:eastAsia="Times New Roman" w:hAnsi="Times New Roman" w:cs="Times New Roman"/>
        </w:rPr>
        <w:t xml:space="preserve">Fill out form if have not </w:t>
      </w:r>
    </w:p>
    <w:p w14:paraId="5B2C496E" w14:textId="2BD3A777" w:rsidR="006D7A3F" w:rsidRDefault="006D7A3F" w:rsidP="006D7A3F">
      <w:pPr>
        <w:numPr>
          <w:ilvl w:val="1"/>
          <w:numId w:val="1"/>
        </w:numPr>
        <w:spacing w:after="0"/>
        <w:rPr>
          <w:rFonts w:ascii="Times New Roman" w:eastAsia="Times New Roman" w:hAnsi="Times New Roman" w:cs="Times New Roman"/>
        </w:rPr>
      </w:pPr>
      <w:r w:rsidRPr="00C72562">
        <w:rPr>
          <w:rFonts w:ascii="Times New Roman" w:eastAsia="Times New Roman" w:hAnsi="Times New Roman" w:cs="Times New Roman"/>
        </w:rPr>
        <w:t xml:space="preserve">Secretary </w:t>
      </w:r>
    </w:p>
    <w:p w14:paraId="71CC4DDA" w14:textId="1E8BD820" w:rsidR="003341E6" w:rsidRDefault="003341E6" w:rsidP="003341E6">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 xml:space="preserve">Meeting minutes </w:t>
      </w:r>
    </w:p>
    <w:p w14:paraId="75EF0137" w14:textId="7E752F98" w:rsidR="003341E6" w:rsidRDefault="003341E6" w:rsidP="003341E6">
      <w:pPr>
        <w:numPr>
          <w:ilvl w:val="3"/>
          <w:numId w:val="1"/>
        </w:numPr>
        <w:spacing w:after="0"/>
        <w:rPr>
          <w:rFonts w:ascii="Times New Roman" w:eastAsia="Times New Roman" w:hAnsi="Times New Roman" w:cs="Times New Roman"/>
        </w:rPr>
      </w:pPr>
      <w:r>
        <w:rPr>
          <w:rFonts w:ascii="Times New Roman" w:eastAsia="Times New Roman" w:hAnsi="Times New Roman" w:cs="Times New Roman"/>
        </w:rPr>
        <w:t xml:space="preserve">Some people have now read them </w:t>
      </w:r>
    </w:p>
    <w:p w14:paraId="70AFD8EB" w14:textId="4A2D27F1" w:rsidR="003341E6" w:rsidRDefault="003341E6" w:rsidP="003341E6">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 xml:space="preserve">Clothing </w:t>
      </w:r>
    </w:p>
    <w:p w14:paraId="416217D3" w14:textId="1E0EA14A" w:rsidR="003341E6" w:rsidRDefault="003341E6" w:rsidP="003341E6">
      <w:pPr>
        <w:numPr>
          <w:ilvl w:val="3"/>
          <w:numId w:val="1"/>
        </w:numPr>
        <w:spacing w:after="0"/>
        <w:rPr>
          <w:rFonts w:ascii="Times New Roman" w:eastAsia="Times New Roman" w:hAnsi="Times New Roman" w:cs="Times New Roman"/>
        </w:rPr>
      </w:pPr>
      <w:r>
        <w:rPr>
          <w:rFonts w:ascii="Times New Roman" w:eastAsia="Times New Roman" w:hAnsi="Times New Roman" w:cs="Times New Roman"/>
        </w:rPr>
        <w:t>Need to send details out to Brian</w:t>
      </w:r>
    </w:p>
    <w:p w14:paraId="324E5658" w14:textId="392520D2" w:rsidR="003341E6" w:rsidRDefault="003341E6" w:rsidP="003341E6">
      <w:pPr>
        <w:numPr>
          <w:ilvl w:val="3"/>
          <w:numId w:val="1"/>
        </w:numPr>
        <w:spacing w:after="0"/>
        <w:rPr>
          <w:rFonts w:ascii="Times New Roman" w:eastAsia="Times New Roman" w:hAnsi="Times New Roman" w:cs="Times New Roman"/>
        </w:rPr>
      </w:pPr>
      <w:r>
        <w:rPr>
          <w:rFonts w:ascii="Times New Roman" w:eastAsia="Times New Roman" w:hAnsi="Times New Roman" w:cs="Times New Roman"/>
        </w:rPr>
        <w:t xml:space="preserve">Will contact </w:t>
      </w:r>
      <w:proofErr w:type="spellStart"/>
      <w:r>
        <w:rPr>
          <w:rFonts w:ascii="Times New Roman" w:eastAsia="Times New Roman" w:hAnsi="Times New Roman" w:cs="Times New Roman"/>
        </w:rPr>
        <w:t>FedBar</w:t>
      </w:r>
      <w:proofErr w:type="spellEnd"/>
      <w:r>
        <w:rPr>
          <w:rFonts w:ascii="Times New Roman" w:eastAsia="Times New Roman" w:hAnsi="Times New Roman" w:cs="Times New Roman"/>
        </w:rPr>
        <w:t xml:space="preserve"> regarding this </w:t>
      </w:r>
    </w:p>
    <w:p w14:paraId="6068E996" w14:textId="7BA1B58B" w:rsidR="00C459F9" w:rsidRDefault="00C459F9" w:rsidP="003341E6">
      <w:pPr>
        <w:numPr>
          <w:ilvl w:val="3"/>
          <w:numId w:val="1"/>
        </w:numPr>
        <w:spacing w:after="0"/>
        <w:rPr>
          <w:rFonts w:ascii="Times New Roman" w:eastAsia="Times New Roman" w:hAnsi="Times New Roman" w:cs="Times New Roman"/>
        </w:rPr>
      </w:pPr>
      <w:r>
        <w:rPr>
          <w:rFonts w:ascii="Times New Roman" w:eastAsia="Times New Roman" w:hAnsi="Times New Roman" w:cs="Times New Roman"/>
        </w:rPr>
        <w:t xml:space="preserve">Working out details, but current plan is to use first day for intake and some period the second day to have student pick up clothes </w:t>
      </w:r>
    </w:p>
    <w:p w14:paraId="27106213" w14:textId="7F189168" w:rsidR="003341E6" w:rsidRDefault="003341E6" w:rsidP="003341E6">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Transition memos</w:t>
      </w:r>
    </w:p>
    <w:p w14:paraId="6C8F466E" w14:textId="012F861C" w:rsidR="003341E6" w:rsidRDefault="003341E6" w:rsidP="003341E6">
      <w:pPr>
        <w:numPr>
          <w:ilvl w:val="3"/>
          <w:numId w:val="1"/>
        </w:numPr>
        <w:spacing w:after="0"/>
        <w:rPr>
          <w:rFonts w:ascii="Times New Roman" w:eastAsia="Times New Roman" w:hAnsi="Times New Roman" w:cs="Times New Roman"/>
        </w:rPr>
      </w:pPr>
      <w:r>
        <w:rPr>
          <w:rFonts w:ascii="Times New Roman" w:eastAsia="Times New Roman" w:hAnsi="Times New Roman" w:cs="Times New Roman"/>
        </w:rPr>
        <w:t>Position AND any committee chairs</w:t>
      </w:r>
    </w:p>
    <w:p w14:paraId="17389EAA" w14:textId="2E10CF69" w:rsidR="003341E6" w:rsidRDefault="003341E6" w:rsidP="003341E6">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lastRenderedPageBreak/>
        <w:t>End of year presentations</w:t>
      </w:r>
    </w:p>
    <w:p w14:paraId="55F1C0F7" w14:textId="6AE6DDB1" w:rsidR="003341E6" w:rsidRDefault="003341E6" w:rsidP="003341E6">
      <w:pPr>
        <w:numPr>
          <w:ilvl w:val="3"/>
          <w:numId w:val="1"/>
        </w:numPr>
        <w:spacing w:after="0"/>
        <w:rPr>
          <w:rFonts w:ascii="Times New Roman" w:eastAsia="Times New Roman" w:hAnsi="Times New Roman" w:cs="Times New Roman"/>
        </w:rPr>
      </w:pPr>
      <w:r>
        <w:rPr>
          <w:rFonts w:ascii="Times New Roman" w:eastAsia="Times New Roman" w:hAnsi="Times New Roman" w:cs="Times New Roman"/>
        </w:rPr>
        <w:t xml:space="preserve">Send any electronic materials to Julia to ensure it can be preloaded </w:t>
      </w:r>
    </w:p>
    <w:p w14:paraId="35D3BDF9" w14:textId="742F29D5" w:rsidR="00C459F9" w:rsidRDefault="00C459F9" w:rsidP="003341E6">
      <w:pPr>
        <w:numPr>
          <w:ilvl w:val="3"/>
          <w:numId w:val="1"/>
        </w:numPr>
        <w:spacing w:after="0"/>
        <w:rPr>
          <w:rFonts w:ascii="Times New Roman" w:eastAsia="Times New Roman" w:hAnsi="Times New Roman" w:cs="Times New Roman"/>
        </w:rPr>
      </w:pPr>
      <w:r>
        <w:rPr>
          <w:rFonts w:ascii="Times New Roman" w:eastAsia="Times New Roman" w:hAnsi="Times New Roman" w:cs="Times New Roman"/>
        </w:rPr>
        <w:t>Area Reps should be reaching out to Chapters to get their end of year reports, used for your report and to nominate them for chapter of the year, also required by Bylaws</w:t>
      </w:r>
    </w:p>
    <w:p w14:paraId="4D09E0B8" w14:textId="5064BF7F" w:rsidR="006D7A3F" w:rsidRDefault="006D7A3F" w:rsidP="006D7A3F">
      <w:pPr>
        <w:numPr>
          <w:ilvl w:val="1"/>
          <w:numId w:val="1"/>
        </w:numPr>
        <w:spacing w:after="0"/>
        <w:rPr>
          <w:rFonts w:ascii="Times New Roman" w:eastAsia="Times New Roman" w:hAnsi="Times New Roman" w:cs="Times New Roman"/>
        </w:rPr>
      </w:pPr>
      <w:r w:rsidRPr="00C72562">
        <w:rPr>
          <w:rFonts w:ascii="Times New Roman" w:eastAsia="Times New Roman" w:hAnsi="Times New Roman" w:cs="Times New Roman"/>
        </w:rPr>
        <w:t>Public Relations Director</w:t>
      </w:r>
    </w:p>
    <w:p w14:paraId="4413535D" w14:textId="1F335106" w:rsidR="00C459F9" w:rsidRDefault="00C459F9" w:rsidP="00C459F9">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Working on a flyer for clothing drive</w:t>
      </w:r>
    </w:p>
    <w:p w14:paraId="0EB80A8E" w14:textId="707645EE" w:rsidR="00C459F9" w:rsidRDefault="00C459F9" w:rsidP="00C459F9">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 xml:space="preserve">Have a few more spotlights left but would like to </w:t>
      </w:r>
      <w:proofErr w:type="spellStart"/>
      <w:r>
        <w:rPr>
          <w:rFonts w:ascii="Times New Roman" w:eastAsia="Times New Roman" w:hAnsi="Times New Roman" w:cs="Times New Roman"/>
        </w:rPr>
        <w:t>recieve</w:t>
      </w:r>
      <w:proofErr w:type="spellEnd"/>
      <w:r>
        <w:rPr>
          <w:rFonts w:ascii="Times New Roman" w:eastAsia="Times New Roman" w:hAnsi="Times New Roman" w:cs="Times New Roman"/>
        </w:rPr>
        <w:t xml:space="preserve"> a few more</w:t>
      </w:r>
    </w:p>
    <w:p w14:paraId="0465A8EF" w14:textId="7302F729" w:rsidR="00C459F9" w:rsidRDefault="00C459F9" w:rsidP="00C459F9">
      <w:pPr>
        <w:numPr>
          <w:ilvl w:val="2"/>
          <w:numId w:val="1"/>
        </w:numPr>
        <w:spacing w:after="0"/>
        <w:rPr>
          <w:rFonts w:ascii="Times New Roman" w:eastAsia="Times New Roman" w:hAnsi="Times New Roman" w:cs="Times New Roman"/>
        </w:rPr>
      </w:pPr>
      <w:r>
        <w:rPr>
          <w:rFonts w:ascii="Times New Roman" w:eastAsia="Times New Roman" w:hAnsi="Times New Roman" w:cs="Times New Roman"/>
        </w:rPr>
        <w:t>Rodina has signed off on the use of PLSI materials for clothing drive</w:t>
      </w:r>
    </w:p>
    <w:p w14:paraId="0EFED1EE" w14:textId="53D0E7BD" w:rsidR="006D7A3F" w:rsidRDefault="006D7A3F" w:rsidP="006D7A3F">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Area 1</w:t>
      </w:r>
    </w:p>
    <w:p w14:paraId="105723A4" w14:textId="060F262B" w:rsidR="00C459F9" w:rsidRDefault="00C459F9" w:rsidP="00C459F9">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Lost signal</w:t>
      </w:r>
    </w:p>
    <w:p w14:paraId="60C85E31" w14:textId="0E38053C" w:rsidR="006D7A3F" w:rsidRDefault="006D7A3F" w:rsidP="006D7A3F">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Area 2</w:t>
      </w:r>
    </w:p>
    <w:p w14:paraId="162D7876" w14:textId="4CFDD86B" w:rsidR="00C459F9" w:rsidRDefault="00C459F9" w:rsidP="00C459F9">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Both Utah schools now have active chapters</w:t>
      </w:r>
    </w:p>
    <w:p w14:paraId="416468CC" w14:textId="564BE88C" w:rsidR="00C459F9" w:rsidRDefault="00C459F9" w:rsidP="00C459F9">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Plan to send Jordan spotlight of presidents </w:t>
      </w:r>
    </w:p>
    <w:p w14:paraId="01D269A0" w14:textId="04D23364" w:rsidR="006D7A3F" w:rsidRDefault="006D7A3F" w:rsidP="006D7A3F">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Area 3</w:t>
      </w:r>
    </w:p>
    <w:p w14:paraId="0F0A3F20" w14:textId="28EF20B0" w:rsidR="00C459F9" w:rsidRDefault="00C459F9" w:rsidP="00C459F9">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OU just had a symposium </w:t>
      </w:r>
    </w:p>
    <w:p w14:paraId="78C5B6B5" w14:textId="59BDBD05" w:rsidR="00C459F9" w:rsidRPr="00C72562" w:rsidRDefault="00C459F9" w:rsidP="00C459F9">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Updated Sandia with our materials</w:t>
      </w:r>
    </w:p>
    <w:p w14:paraId="002AE137" w14:textId="5F0944E7" w:rsidR="006D7A3F" w:rsidRDefault="006D7A3F" w:rsidP="006D7A3F">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Area 4</w:t>
      </w:r>
    </w:p>
    <w:p w14:paraId="01A534D4" w14:textId="1CDEC8BB" w:rsidR="00C459F9" w:rsidRDefault="00C459F9" w:rsidP="00C459F9">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Tennessee conference on pipelines</w:t>
      </w:r>
    </w:p>
    <w:p w14:paraId="29C76B00" w14:textId="5F25ECE4" w:rsidR="00C459F9" w:rsidRDefault="00C459F9" w:rsidP="00C459F9">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Wisconsin had Indian Law Conference on tribal econ and cannabis </w:t>
      </w:r>
    </w:p>
    <w:p w14:paraId="080EB668" w14:textId="05BE83A5" w:rsidR="006D7A3F" w:rsidRDefault="006D7A3F" w:rsidP="006D7A3F">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 xml:space="preserve">Area 5 </w:t>
      </w:r>
    </w:p>
    <w:p w14:paraId="78CD0503" w14:textId="0A392DC8" w:rsidR="00C459F9" w:rsidRDefault="00C459F9" w:rsidP="00C459F9">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Communication has </w:t>
      </w:r>
      <w:proofErr w:type="gramStart"/>
      <w:r>
        <w:rPr>
          <w:rFonts w:ascii="Times New Roman" w:eastAsia="Times New Roman" w:hAnsi="Times New Roman" w:cs="Times New Roman"/>
        </w:rPr>
        <w:t>greatly decreased</w:t>
      </w:r>
      <w:proofErr w:type="gramEnd"/>
      <w:r>
        <w:rPr>
          <w:rFonts w:ascii="Times New Roman" w:eastAsia="Times New Roman" w:hAnsi="Times New Roman" w:cs="Times New Roman"/>
        </w:rPr>
        <w:t xml:space="preserve">, worried the chapters will go inactive </w:t>
      </w:r>
    </w:p>
    <w:p w14:paraId="4E9E14F1" w14:textId="2FC99D39" w:rsidR="00C459F9" w:rsidRDefault="00C459F9" w:rsidP="00C459F9">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Hard for us to keep the chapters active, but hopefully new members will come in</w:t>
      </w:r>
    </w:p>
    <w:p w14:paraId="64A15B43" w14:textId="0008420E" w:rsidR="00C459F9" w:rsidRDefault="00C459F9" w:rsidP="00C459F9">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May help to increase population attending PLSI or encourage schools to recruit at PLSI </w:t>
      </w:r>
    </w:p>
    <w:p w14:paraId="57DAB2EE" w14:textId="00386116" w:rsidR="00C459F9" w:rsidRDefault="00C459F9" w:rsidP="00C459F9">
      <w:pPr>
        <w:numPr>
          <w:ilvl w:val="3"/>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Petition may help with this issue since it focuses on representation a lot</w:t>
      </w:r>
    </w:p>
    <w:p w14:paraId="37785977" w14:textId="0DF12EFC" w:rsidR="006D7A3F" w:rsidRDefault="006D7A3F" w:rsidP="006D7A3F">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Area 6</w:t>
      </w:r>
    </w:p>
    <w:p w14:paraId="78A4308B" w14:textId="510DFDE8" w:rsidR="00C459F9" w:rsidRDefault="00C459F9" w:rsidP="00C459F9">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Cornell just had a large event, but chapter has been a bit slow lately </w:t>
      </w:r>
    </w:p>
    <w:p w14:paraId="65BAF595" w14:textId="106DEA73" w:rsidR="00C459F9" w:rsidRDefault="00C459F9" w:rsidP="00C459F9">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Multiple Colu</w:t>
      </w:r>
      <w:r w:rsidR="00DF7A99">
        <w:rPr>
          <w:rFonts w:ascii="Times New Roman" w:eastAsia="Times New Roman" w:hAnsi="Times New Roman" w:cs="Times New Roman"/>
        </w:rPr>
        <w:t>m</w:t>
      </w:r>
      <w:r>
        <w:rPr>
          <w:rFonts w:ascii="Times New Roman" w:eastAsia="Times New Roman" w:hAnsi="Times New Roman" w:cs="Times New Roman"/>
        </w:rPr>
        <w:t>bia members had talked about wantin</w:t>
      </w:r>
      <w:r w:rsidR="00DF7A99">
        <w:rPr>
          <w:rFonts w:ascii="Times New Roman" w:eastAsia="Times New Roman" w:hAnsi="Times New Roman" w:cs="Times New Roman"/>
        </w:rPr>
        <w:t>g</w:t>
      </w:r>
      <w:r>
        <w:rPr>
          <w:rFonts w:ascii="Times New Roman" w:eastAsia="Times New Roman" w:hAnsi="Times New Roman" w:cs="Times New Roman"/>
        </w:rPr>
        <w:t xml:space="preserve"> to take on NNALSA board positions </w:t>
      </w:r>
    </w:p>
    <w:p w14:paraId="63C7F23A" w14:textId="1565108A" w:rsidR="00DF7A99" w:rsidRPr="00C72562" w:rsidRDefault="00DF7A99" w:rsidP="00C459F9">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Columbia has expressed gratitude for feeling welcome at Moot Court </w:t>
      </w:r>
    </w:p>
    <w:p w14:paraId="1F0D01D5" w14:textId="613833EE" w:rsidR="006D7A3F" w:rsidRDefault="006D7A3F" w:rsidP="006D7A3F">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Area 7</w:t>
      </w:r>
    </w:p>
    <w:p w14:paraId="442D1B56" w14:textId="454C2ABB" w:rsidR="00DF7A99" w:rsidRDefault="00DF7A99" w:rsidP="00DF7A99">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Concerned about inactivity of the region and has reached out to people</w:t>
      </w:r>
    </w:p>
    <w:p w14:paraId="239F0F19" w14:textId="16102513" w:rsidR="006D7A3F" w:rsidRDefault="006D7A3F" w:rsidP="006D7A3F">
      <w:pPr>
        <w:numPr>
          <w:ilvl w:val="1"/>
          <w:numId w:val="1"/>
        </w:numPr>
        <w:pBdr>
          <w:top w:val="nil"/>
          <w:left w:val="nil"/>
          <w:bottom w:val="nil"/>
          <w:right w:val="nil"/>
          <w:between w:val="nil"/>
        </w:pBdr>
        <w:spacing w:after="0"/>
        <w:rPr>
          <w:rFonts w:ascii="Times New Roman" w:eastAsia="Times New Roman" w:hAnsi="Times New Roman" w:cs="Times New Roman"/>
        </w:rPr>
      </w:pPr>
      <w:r w:rsidRPr="00C72562">
        <w:rPr>
          <w:rFonts w:ascii="Times New Roman" w:eastAsia="Times New Roman" w:hAnsi="Times New Roman" w:cs="Times New Roman"/>
        </w:rPr>
        <w:t>Area 8</w:t>
      </w:r>
    </w:p>
    <w:p w14:paraId="046AF4EA" w14:textId="3E9ECBA2" w:rsidR="00DF7A99" w:rsidRPr="006D7A3F" w:rsidRDefault="00DF7A99" w:rsidP="00DF7A99">
      <w:pPr>
        <w:numPr>
          <w:ilvl w:val="2"/>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Not present </w:t>
      </w:r>
    </w:p>
    <w:p w14:paraId="25C2BE54" w14:textId="77777777" w:rsidR="006D7A3F" w:rsidRPr="006D7A3F" w:rsidRDefault="006D7A3F" w:rsidP="006D7A3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Fundraising + Finance</w:t>
      </w:r>
    </w:p>
    <w:p w14:paraId="3B0C547D" w14:textId="409AF32D" w:rsidR="006D7A3F" w:rsidRDefault="006D7A3F" w:rsidP="006D7A3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Silent Auction</w:t>
      </w:r>
    </w:p>
    <w:p w14:paraId="136FE063" w14:textId="0305D330" w:rsidR="005A74A2" w:rsidRDefault="005A74A2" w:rsidP="005A74A2">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Update the form</w:t>
      </w:r>
    </w:p>
    <w:p w14:paraId="4B42B17F" w14:textId="0BE18E88" w:rsidR="005A74A2" w:rsidRDefault="005A74A2" w:rsidP="005A74A2">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Any display items needed (necklace display etc.)</w:t>
      </w:r>
    </w:p>
    <w:p w14:paraId="6725BCA4" w14:textId="0E9CA4D3" w:rsidR="005A74A2" w:rsidRDefault="005A74A2" w:rsidP="005A74A2">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Pictures if possible</w:t>
      </w:r>
    </w:p>
    <w:p w14:paraId="2A6BED06" w14:textId="56CF1413" w:rsidR="005A74A2" w:rsidRPr="005A74A2" w:rsidRDefault="005A74A2" w:rsidP="005A74A2">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Small items are fine we will bundle them </w:t>
      </w:r>
    </w:p>
    <w:p w14:paraId="2276BF0D" w14:textId="6141F8B0" w:rsidR="00E54991" w:rsidRDefault="006D7A3F" w:rsidP="006D7A3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6D7A3F">
        <w:rPr>
          <w:rFonts w:ascii="Times New Roman" w:eastAsia="Times New Roman" w:hAnsi="Times New Roman" w:cs="Times New Roman"/>
          <w:color w:val="222222"/>
        </w:rPr>
        <w:t>Sponsorship Letters</w:t>
      </w:r>
    </w:p>
    <w:p w14:paraId="3AEE6555" w14:textId="2B4F58EA" w:rsidR="005A74A2" w:rsidRDefault="005A74A2" w:rsidP="005A74A2">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Voted for each member to be responsible for $300 </w:t>
      </w:r>
    </w:p>
    <w:p w14:paraId="1E12D3B7" w14:textId="628E68F8" w:rsidR="005A74A2" w:rsidRDefault="005A74A2" w:rsidP="005A74A2">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Have letters to request this funding </w:t>
      </w:r>
    </w:p>
    <w:p w14:paraId="0C5DD8AD" w14:textId="5C8D17B7" w:rsidR="005A74A2" w:rsidRDefault="005A74A2" w:rsidP="005A74A2">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If someone is </w:t>
      </w:r>
      <w:proofErr w:type="gramStart"/>
      <w:r>
        <w:rPr>
          <w:rFonts w:ascii="Times New Roman" w:eastAsia="Times New Roman" w:hAnsi="Times New Roman" w:cs="Times New Roman"/>
          <w:color w:val="222222"/>
        </w:rPr>
        <w:t>making a donation</w:t>
      </w:r>
      <w:proofErr w:type="gramEnd"/>
      <w:r>
        <w:rPr>
          <w:rFonts w:ascii="Times New Roman" w:eastAsia="Times New Roman" w:hAnsi="Times New Roman" w:cs="Times New Roman"/>
          <w:color w:val="222222"/>
        </w:rPr>
        <w:t xml:space="preserve"> and you want </w:t>
      </w:r>
      <w:r w:rsidR="003341E6">
        <w:rPr>
          <w:rFonts w:ascii="Times New Roman" w:eastAsia="Times New Roman" w:hAnsi="Times New Roman" w:cs="Times New Roman"/>
          <w:color w:val="222222"/>
        </w:rPr>
        <w:t>credit,</w:t>
      </w:r>
      <w:r>
        <w:rPr>
          <w:rFonts w:ascii="Times New Roman" w:eastAsia="Times New Roman" w:hAnsi="Times New Roman" w:cs="Times New Roman"/>
          <w:color w:val="222222"/>
        </w:rPr>
        <w:t xml:space="preserve"> please either notify Andy and Paulene or tell them to </w:t>
      </w:r>
    </w:p>
    <w:p w14:paraId="120649BC" w14:textId="1FCD2601" w:rsidR="003341E6" w:rsidRDefault="003341E6" w:rsidP="005A74A2">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Will inquire as to last date to submit sponsor names </w:t>
      </w:r>
    </w:p>
    <w:tbl>
      <w:tblPr>
        <w:tblpPr w:leftFromText="180" w:rightFromText="180" w:vertAnchor="text" w:horzAnchor="margin" w:tblpXSpec="center" w:tblpY="-1087"/>
        <w:tblW w:w="11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810"/>
        <w:gridCol w:w="1710"/>
        <w:gridCol w:w="1710"/>
        <w:gridCol w:w="1800"/>
        <w:gridCol w:w="1890"/>
        <w:gridCol w:w="1620"/>
      </w:tblGrid>
      <w:tr w:rsidR="00081AB6" w14:paraId="6976F449" w14:textId="77777777" w:rsidTr="00542FCA">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D9609" w14:textId="77777777" w:rsidR="00081AB6" w:rsidRDefault="00081AB6" w:rsidP="00542FCA">
            <w:pPr>
              <w:widowControl w:val="0"/>
              <w:spacing w:after="240" w:line="254" w:lineRule="auto"/>
              <w:rPr>
                <w:rFonts w:ascii="Times New Roman" w:eastAsia="Times New Roman" w:hAnsi="Times New Roman" w:cs="Times New Roman"/>
              </w:rPr>
            </w:pPr>
            <w:r>
              <w:rPr>
                <w:rFonts w:ascii="Times New Roman" w:eastAsia="Times New Roman" w:hAnsi="Times New Roman" w:cs="Times New Roman"/>
              </w:rPr>
              <w:lastRenderedPageBreak/>
              <w:t>Board Member</w:t>
            </w:r>
          </w:p>
        </w:tc>
        <w:tc>
          <w:tcPr>
            <w:tcW w:w="810" w:type="dxa"/>
            <w:shd w:val="clear" w:color="auto" w:fill="auto"/>
            <w:tcMar>
              <w:top w:w="100" w:type="dxa"/>
              <w:left w:w="100" w:type="dxa"/>
              <w:bottom w:w="100" w:type="dxa"/>
              <w:right w:w="100" w:type="dxa"/>
            </w:tcMar>
          </w:tcPr>
          <w:p w14:paraId="40519084" w14:textId="77777777" w:rsidR="00081AB6" w:rsidRDefault="00081AB6" w:rsidP="00542FCA">
            <w:pPr>
              <w:widowControl w:val="0"/>
              <w:pBdr>
                <w:top w:val="nil"/>
                <w:left w:val="nil"/>
                <w:bottom w:val="nil"/>
                <w:right w:val="nil"/>
                <w:between w:val="nil"/>
              </w:pBdr>
              <w:spacing w:after="0" w:line="240" w:lineRule="auto"/>
              <w:ind w:right="-282"/>
              <w:rPr>
                <w:rFonts w:ascii="Times New Roman" w:eastAsia="Times New Roman" w:hAnsi="Times New Roman" w:cs="Times New Roman"/>
              </w:rPr>
            </w:pPr>
            <w:r>
              <w:rPr>
                <w:rFonts w:ascii="Times New Roman" w:eastAsia="Times New Roman" w:hAnsi="Times New Roman" w:cs="Times New Roman"/>
              </w:rPr>
              <w:t>Present</w:t>
            </w:r>
          </w:p>
        </w:tc>
        <w:tc>
          <w:tcPr>
            <w:tcW w:w="1710" w:type="dxa"/>
            <w:shd w:val="clear" w:color="auto" w:fill="auto"/>
            <w:tcMar>
              <w:top w:w="100" w:type="dxa"/>
              <w:left w:w="100" w:type="dxa"/>
              <w:bottom w:w="100" w:type="dxa"/>
              <w:right w:w="100" w:type="dxa"/>
            </w:tcMar>
          </w:tcPr>
          <w:p w14:paraId="1421E91A" w14:textId="65F5A93B" w:rsidR="00081AB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Motion By: Amber</w:t>
            </w:r>
            <w:r w:rsidR="00542FCA">
              <w:rPr>
                <w:rFonts w:ascii="Times New Roman" w:eastAsia="Times New Roman" w:hAnsi="Times New Roman" w:cs="Times New Roman"/>
              </w:rPr>
              <w:t xml:space="preserve"> Holland</w:t>
            </w:r>
          </w:p>
          <w:p w14:paraId="73F8596B" w14:textId="77777777" w:rsidR="00081AB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p>
          <w:p w14:paraId="198B48F2" w14:textId="74A3BE92" w:rsidR="00081AB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Second By: Chrissy</w:t>
            </w:r>
            <w:r w:rsidR="00542FCA">
              <w:rPr>
                <w:rFonts w:ascii="Times New Roman" w:eastAsia="Times New Roman" w:hAnsi="Times New Roman" w:cs="Times New Roman"/>
              </w:rPr>
              <w:t xml:space="preserve"> </w:t>
            </w:r>
            <w:proofErr w:type="spellStart"/>
            <w:r w:rsidR="00542FCA">
              <w:rPr>
                <w:rFonts w:ascii="Times New Roman" w:eastAsia="Times New Roman" w:hAnsi="Times New Roman" w:cs="Times New Roman"/>
              </w:rPr>
              <w:t>McDonogh</w:t>
            </w:r>
            <w:proofErr w:type="spellEnd"/>
          </w:p>
          <w:p w14:paraId="0F7A351F" w14:textId="77777777" w:rsidR="00081AB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p>
          <w:p w14:paraId="5E54AB7E" w14:textId="77777777" w:rsidR="00081AB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To approve agenda</w:t>
            </w:r>
          </w:p>
          <w:p w14:paraId="7143FAAE" w14:textId="77777777" w:rsidR="00081AB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p>
          <w:p w14:paraId="57F4D35B" w14:textId="77777777" w:rsidR="00081AB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 xml:space="preserve">Status: </w:t>
            </w:r>
            <w:r>
              <w:rPr>
                <w:rFonts w:ascii="Times New Roman" w:eastAsia="Times New Roman" w:hAnsi="Times New Roman" w:cs="Times New Roman"/>
                <w:u w:val="single"/>
              </w:rPr>
              <w:t>Approved</w:t>
            </w:r>
          </w:p>
        </w:tc>
        <w:tc>
          <w:tcPr>
            <w:tcW w:w="1710" w:type="dxa"/>
          </w:tcPr>
          <w:p w14:paraId="665D247F" w14:textId="0850BFDD" w:rsidR="00081AB6" w:rsidRDefault="00081AB6" w:rsidP="00542FCA">
            <w:pPr>
              <w:widowControl w:val="0"/>
              <w:pBdr>
                <w:top w:val="nil"/>
                <w:left w:val="nil"/>
                <w:bottom w:val="nil"/>
                <w:right w:val="nil"/>
                <w:between w:val="nil"/>
              </w:pBdr>
              <w:spacing w:after="0" w:line="480" w:lineRule="auto"/>
              <w:ind w:left="-13" w:right="-102" w:firstLine="13"/>
              <w:rPr>
                <w:rFonts w:ascii="Times New Roman" w:eastAsia="Times New Roman" w:hAnsi="Times New Roman" w:cs="Times New Roman"/>
              </w:rPr>
            </w:pPr>
            <w:r>
              <w:rPr>
                <w:rFonts w:ascii="Times New Roman" w:eastAsia="Times New Roman" w:hAnsi="Times New Roman" w:cs="Times New Roman"/>
              </w:rPr>
              <w:t>Motion By: Chrissy</w:t>
            </w:r>
            <w:r w:rsidR="00542FCA">
              <w:rPr>
                <w:rFonts w:ascii="Times New Roman" w:eastAsia="Times New Roman" w:hAnsi="Times New Roman" w:cs="Times New Roman"/>
              </w:rPr>
              <w:t xml:space="preserve"> </w:t>
            </w:r>
            <w:proofErr w:type="spellStart"/>
            <w:r w:rsidR="00542FCA">
              <w:rPr>
                <w:rFonts w:ascii="Times New Roman" w:eastAsia="Times New Roman" w:hAnsi="Times New Roman" w:cs="Times New Roman"/>
              </w:rPr>
              <w:t>McDonogh</w:t>
            </w:r>
            <w:proofErr w:type="spellEnd"/>
          </w:p>
          <w:p w14:paraId="1E4DFF32" w14:textId="0D06B4B3" w:rsidR="00081AB6" w:rsidRDefault="00081AB6" w:rsidP="00542FCA">
            <w:pPr>
              <w:widowControl w:val="0"/>
              <w:pBdr>
                <w:top w:val="nil"/>
                <w:left w:val="nil"/>
                <w:bottom w:val="nil"/>
                <w:right w:val="nil"/>
                <w:between w:val="nil"/>
              </w:pBdr>
              <w:spacing w:after="0" w:line="480" w:lineRule="auto"/>
              <w:ind w:left="-13" w:right="-102" w:firstLine="13"/>
              <w:rPr>
                <w:rFonts w:ascii="Times New Roman" w:eastAsia="Times New Roman" w:hAnsi="Times New Roman" w:cs="Times New Roman"/>
              </w:rPr>
            </w:pPr>
            <w:r>
              <w:rPr>
                <w:rFonts w:ascii="Times New Roman" w:eastAsia="Times New Roman" w:hAnsi="Times New Roman" w:cs="Times New Roman"/>
              </w:rPr>
              <w:t>Second By: Amber</w:t>
            </w:r>
            <w:r w:rsidR="00542FCA">
              <w:rPr>
                <w:rFonts w:ascii="Times New Roman" w:eastAsia="Times New Roman" w:hAnsi="Times New Roman" w:cs="Times New Roman"/>
              </w:rPr>
              <w:t xml:space="preserve"> Holland</w:t>
            </w:r>
          </w:p>
          <w:p w14:paraId="3143D996" w14:textId="13507FA6" w:rsidR="00081AB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To approve February Minutes</w:t>
            </w:r>
          </w:p>
          <w:p w14:paraId="12FF20B8" w14:textId="77777777" w:rsidR="00081AB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p>
          <w:p w14:paraId="6096E26C" w14:textId="77777777" w:rsidR="00081AB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 xml:space="preserve">Status: </w:t>
            </w:r>
            <w:r w:rsidRPr="00542FCA">
              <w:rPr>
                <w:rFonts w:ascii="Times New Roman" w:eastAsia="Times New Roman" w:hAnsi="Times New Roman" w:cs="Times New Roman"/>
                <w:u w:val="single"/>
              </w:rPr>
              <w:t>Approved</w:t>
            </w:r>
          </w:p>
        </w:tc>
        <w:tc>
          <w:tcPr>
            <w:tcW w:w="1800" w:type="dxa"/>
          </w:tcPr>
          <w:p w14:paraId="12AFE066" w14:textId="33BB6DF9" w:rsidR="00081AB6" w:rsidRDefault="00D10052"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Motion By: Chrissy</w:t>
            </w:r>
            <w:r w:rsidR="00542FCA">
              <w:rPr>
                <w:rFonts w:ascii="Times New Roman" w:eastAsia="Times New Roman" w:hAnsi="Times New Roman" w:cs="Times New Roman"/>
              </w:rPr>
              <w:t xml:space="preserve"> </w:t>
            </w:r>
            <w:proofErr w:type="spellStart"/>
            <w:r w:rsidR="00542FCA">
              <w:rPr>
                <w:rFonts w:ascii="Times New Roman" w:eastAsia="Times New Roman" w:hAnsi="Times New Roman" w:cs="Times New Roman"/>
              </w:rPr>
              <w:t>McDonogh</w:t>
            </w:r>
            <w:proofErr w:type="spellEnd"/>
          </w:p>
          <w:p w14:paraId="40A63984" w14:textId="77777777" w:rsidR="00D10052" w:rsidRDefault="00D10052"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p>
          <w:p w14:paraId="407CFFCA" w14:textId="60A5BB74" w:rsidR="00D10052" w:rsidRDefault="00D10052"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Second By: Andy</w:t>
            </w:r>
            <w:r w:rsidR="00542FCA">
              <w:rPr>
                <w:rFonts w:ascii="Times New Roman" w:eastAsia="Times New Roman" w:hAnsi="Times New Roman" w:cs="Times New Roman"/>
              </w:rPr>
              <w:t xml:space="preserve"> Snowball</w:t>
            </w:r>
          </w:p>
          <w:p w14:paraId="0DE8BD8D" w14:textId="77777777" w:rsidR="00D10052" w:rsidRDefault="00D10052"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p>
          <w:p w14:paraId="22B24308" w14:textId="77777777" w:rsidR="00D10052" w:rsidRDefault="00D10052"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 xml:space="preserve">Change for emergency (see wording) </w:t>
            </w:r>
          </w:p>
          <w:p w14:paraId="58FE24A3" w14:textId="77777777" w:rsidR="00D10052" w:rsidRDefault="00D10052"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p>
          <w:p w14:paraId="4919F77C" w14:textId="625B3BB9" w:rsidR="00D10052" w:rsidRDefault="00D10052"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 xml:space="preserve">Status: </w:t>
            </w:r>
            <w:r w:rsidRPr="00542FCA">
              <w:rPr>
                <w:rFonts w:ascii="Times New Roman" w:eastAsia="Times New Roman" w:hAnsi="Times New Roman" w:cs="Times New Roman"/>
                <w:u w:val="single"/>
              </w:rPr>
              <w:t xml:space="preserve">Approved </w:t>
            </w:r>
          </w:p>
        </w:tc>
        <w:tc>
          <w:tcPr>
            <w:tcW w:w="1890" w:type="dxa"/>
          </w:tcPr>
          <w:p w14:paraId="7390B49F" w14:textId="0F11E83D" w:rsidR="003341E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Motion By:</w:t>
            </w:r>
            <w:r w:rsidR="00542FCA">
              <w:rPr>
                <w:rFonts w:ascii="Times New Roman" w:eastAsia="Times New Roman" w:hAnsi="Times New Roman" w:cs="Times New Roman"/>
              </w:rPr>
              <w:t xml:space="preserve"> </w:t>
            </w:r>
            <w:r w:rsidR="003341E6">
              <w:rPr>
                <w:rFonts w:ascii="Times New Roman" w:eastAsia="Times New Roman" w:hAnsi="Times New Roman" w:cs="Times New Roman"/>
              </w:rPr>
              <w:t>Chrissy</w:t>
            </w:r>
            <w:r w:rsidR="00542FCA">
              <w:rPr>
                <w:rFonts w:ascii="Times New Roman" w:eastAsia="Times New Roman" w:hAnsi="Times New Roman" w:cs="Times New Roman"/>
              </w:rPr>
              <w:t xml:space="preserve"> </w:t>
            </w:r>
            <w:proofErr w:type="spellStart"/>
            <w:r w:rsidR="00542FCA">
              <w:rPr>
                <w:rFonts w:ascii="Times New Roman" w:eastAsia="Times New Roman" w:hAnsi="Times New Roman" w:cs="Times New Roman"/>
              </w:rPr>
              <w:t>McDonogh</w:t>
            </w:r>
            <w:proofErr w:type="spellEnd"/>
            <w:r w:rsidR="003341E6">
              <w:rPr>
                <w:rFonts w:ascii="Times New Roman" w:eastAsia="Times New Roman" w:hAnsi="Times New Roman" w:cs="Times New Roman"/>
              </w:rPr>
              <w:t xml:space="preserve"> </w:t>
            </w:r>
          </w:p>
          <w:p w14:paraId="43750BCB" w14:textId="77777777" w:rsidR="00081AB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p>
          <w:p w14:paraId="193F61CE" w14:textId="671EAE0E" w:rsidR="003341E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Second By:</w:t>
            </w:r>
            <w:r w:rsidR="00542FCA">
              <w:rPr>
                <w:rFonts w:ascii="Times New Roman" w:eastAsia="Times New Roman" w:hAnsi="Times New Roman" w:cs="Times New Roman"/>
              </w:rPr>
              <w:t xml:space="preserve"> </w:t>
            </w:r>
            <w:r w:rsidR="003341E6">
              <w:rPr>
                <w:rFonts w:ascii="Times New Roman" w:eastAsia="Times New Roman" w:hAnsi="Times New Roman" w:cs="Times New Roman"/>
              </w:rPr>
              <w:t>Brian</w:t>
            </w:r>
            <w:r w:rsidR="00542FCA">
              <w:rPr>
                <w:rFonts w:ascii="Times New Roman" w:eastAsia="Times New Roman" w:hAnsi="Times New Roman" w:cs="Times New Roman"/>
              </w:rPr>
              <w:t xml:space="preserve"> Garcia</w:t>
            </w:r>
          </w:p>
          <w:p w14:paraId="7F26B615" w14:textId="77777777" w:rsidR="00081AB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p>
          <w:p w14:paraId="53941286" w14:textId="77777777" w:rsidR="00081AB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To approve all meeting minutes</w:t>
            </w:r>
          </w:p>
          <w:p w14:paraId="37C67A30" w14:textId="77777777" w:rsidR="00081AB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p>
          <w:p w14:paraId="1B24351A" w14:textId="23824D67" w:rsidR="00081AB6" w:rsidRDefault="00081AB6"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 xml:space="preserve">Status: </w:t>
            </w:r>
            <w:r w:rsidR="003341E6" w:rsidRPr="00542FCA">
              <w:rPr>
                <w:rFonts w:ascii="Times New Roman" w:eastAsia="Times New Roman" w:hAnsi="Times New Roman" w:cs="Times New Roman"/>
                <w:u w:val="single"/>
              </w:rPr>
              <w:t>Approved</w:t>
            </w:r>
          </w:p>
        </w:tc>
        <w:tc>
          <w:tcPr>
            <w:tcW w:w="1620" w:type="dxa"/>
            <w:shd w:val="clear" w:color="auto" w:fill="auto"/>
            <w:tcMar>
              <w:top w:w="100" w:type="dxa"/>
              <w:left w:w="100" w:type="dxa"/>
              <w:bottom w:w="100" w:type="dxa"/>
              <w:right w:w="100" w:type="dxa"/>
            </w:tcMar>
          </w:tcPr>
          <w:p w14:paraId="17793030" w14:textId="661318CD" w:rsidR="00081AB6" w:rsidRDefault="00081AB6" w:rsidP="00542FCA">
            <w:pPr>
              <w:widowControl w:val="0"/>
              <w:pBdr>
                <w:top w:val="nil"/>
                <w:left w:val="nil"/>
                <w:bottom w:val="nil"/>
                <w:right w:val="nil"/>
                <w:between w:val="nil"/>
              </w:pBdr>
              <w:spacing w:after="0" w:line="240" w:lineRule="auto"/>
              <w:ind w:left="-13" w:right="-99" w:firstLine="13"/>
              <w:rPr>
                <w:rFonts w:ascii="Times New Roman" w:eastAsia="Times New Roman" w:hAnsi="Times New Roman" w:cs="Times New Roman"/>
              </w:rPr>
            </w:pPr>
            <w:r>
              <w:rPr>
                <w:rFonts w:ascii="Times New Roman" w:eastAsia="Times New Roman" w:hAnsi="Times New Roman" w:cs="Times New Roman"/>
              </w:rPr>
              <w:t>Motion By:</w:t>
            </w:r>
            <w:r w:rsidR="00542FCA">
              <w:rPr>
                <w:rFonts w:ascii="Times New Roman" w:eastAsia="Times New Roman" w:hAnsi="Times New Roman" w:cs="Times New Roman"/>
              </w:rPr>
              <w:t xml:space="preserve"> </w:t>
            </w:r>
            <w:r w:rsidR="00DF7A99">
              <w:rPr>
                <w:rFonts w:ascii="Times New Roman" w:eastAsia="Times New Roman" w:hAnsi="Times New Roman" w:cs="Times New Roman"/>
              </w:rPr>
              <w:t>Andy</w:t>
            </w:r>
            <w:r w:rsidR="00542FCA">
              <w:rPr>
                <w:rFonts w:ascii="Times New Roman" w:eastAsia="Times New Roman" w:hAnsi="Times New Roman" w:cs="Times New Roman"/>
              </w:rPr>
              <w:t xml:space="preserve"> Snowball</w:t>
            </w:r>
          </w:p>
          <w:p w14:paraId="1F3A6AF2" w14:textId="77777777" w:rsidR="00081AB6" w:rsidRDefault="00081AB6" w:rsidP="00542FCA">
            <w:pPr>
              <w:widowControl w:val="0"/>
              <w:pBdr>
                <w:top w:val="nil"/>
                <w:left w:val="nil"/>
                <w:bottom w:val="nil"/>
                <w:right w:val="nil"/>
                <w:between w:val="nil"/>
              </w:pBdr>
              <w:spacing w:after="0" w:line="240" w:lineRule="auto"/>
              <w:ind w:left="-13" w:right="-99" w:firstLine="13"/>
              <w:rPr>
                <w:rFonts w:ascii="Times New Roman" w:eastAsia="Times New Roman" w:hAnsi="Times New Roman" w:cs="Times New Roman"/>
              </w:rPr>
            </w:pPr>
          </w:p>
          <w:p w14:paraId="1F2580A9" w14:textId="7AB7BF44" w:rsidR="00081AB6" w:rsidRDefault="00081AB6" w:rsidP="00542FCA">
            <w:pPr>
              <w:widowControl w:val="0"/>
              <w:pBdr>
                <w:top w:val="nil"/>
                <w:left w:val="nil"/>
                <w:bottom w:val="nil"/>
                <w:right w:val="nil"/>
                <w:between w:val="nil"/>
              </w:pBdr>
              <w:spacing w:after="0" w:line="240" w:lineRule="auto"/>
              <w:ind w:left="-13" w:right="-99" w:firstLine="13"/>
              <w:rPr>
                <w:rFonts w:ascii="Times New Roman" w:eastAsia="Times New Roman" w:hAnsi="Times New Roman" w:cs="Times New Roman"/>
              </w:rPr>
            </w:pPr>
            <w:r>
              <w:rPr>
                <w:rFonts w:ascii="Times New Roman" w:eastAsia="Times New Roman" w:hAnsi="Times New Roman" w:cs="Times New Roman"/>
              </w:rPr>
              <w:t xml:space="preserve">Second By: Mac </w:t>
            </w:r>
            <w:proofErr w:type="spellStart"/>
            <w:r w:rsidR="00542FCA">
              <w:rPr>
                <w:rFonts w:ascii="Times New Roman" w:eastAsia="Times New Roman" w:hAnsi="Times New Roman" w:cs="Times New Roman"/>
              </w:rPr>
              <w:t>Stant</w:t>
            </w:r>
            <w:proofErr w:type="spellEnd"/>
          </w:p>
          <w:p w14:paraId="7CC59674" w14:textId="77777777" w:rsidR="00081AB6" w:rsidRDefault="00081AB6" w:rsidP="00542FCA">
            <w:pPr>
              <w:widowControl w:val="0"/>
              <w:pBdr>
                <w:top w:val="nil"/>
                <w:left w:val="nil"/>
                <w:bottom w:val="nil"/>
                <w:right w:val="nil"/>
                <w:between w:val="nil"/>
              </w:pBdr>
              <w:spacing w:after="0" w:line="240" w:lineRule="auto"/>
              <w:ind w:left="-13" w:right="-99" w:firstLine="13"/>
              <w:rPr>
                <w:rFonts w:ascii="Times New Roman" w:eastAsia="Times New Roman" w:hAnsi="Times New Roman" w:cs="Times New Roman"/>
              </w:rPr>
            </w:pPr>
          </w:p>
          <w:p w14:paraId="4329CFC9" w14:textId="77777777" w:rsidR="00081AB6" w:rsidRDefault="00081AB6" w:rsidP="00542FCA">
            <w:pPr>
              <w:widowControl w:val="0"/>
              <w:pBdr>
                <w:top w:val="nil"/>
                <w:left w:val="nil"/>
                <w:bottom w:val="nil"/>
                <w:right w:val="nil"/>
                <w:between w:val="nil"/>
              </w:pBdr>
              <w:spacing w:after="0" w:line="240" w:lineRule="auto"/>
              <w:ind w:left="-13" w:right="-99" w:firstLine="13"/>
              <w:rPr>
                <w:rFonts w:ascii="Times New Roman" w:eastAsia="Times New Roman" w:hAnsi="Times New Roman" w:cs="Times New Roman"/>
              </w:rPr>
            </w:pPr>
            <w:r>
              <w:rPr>
                <w:rFonts w:ascii="Times New Roman" w:eastAsia="Times New Roman" w:hAnsi="Times New Roman" w:cs="Times New Roman"/>
              </w:rPr>
              <w:t xml:space="preserve">To adjourn </w:t>
            </w:r>
          </w:p>
          <w:p w14:paraId="36151E5F" w14:textId="77777777" w:rsidR="00081AB6" w:rsidRDefault="00081AB6" w:rsidP="00542FCA">
            <w:pPr>
              <w:widowControl w:val="0"/>
              <w:pBdr>
                <w:top w:val="nil"/>
                <w:left w:val="nil"/>
                <w:bottom w:val="nil"/>
                <w:right w:val="nil"/>
                <w:between w:val="nil"/>
              </w:pBdr>
              <w:spacing w:after="0" w:line="240" w:lineRule="auto"/>
              <w:ind w:left="-13" w:right="-99" w:firstLine="13"/>
              <w:rPr>
                <w:rFonts w:ascii="Times New Roman" w:eastAsia="Times New Roman" w:hAnsi="Times New Roman" w:cs="Times New Roman"/>
              </w:rPr>
            </w:pPr>
          </w:p>
          <w:p w14:paraId="633AFFDF" w14:textId="77777777" w:rsidR="00081AB6" w:rsidRDefault="00081AB6" w:rsidP="00542FCA">
            <w:pPr>
              <w:widowControl w:val="0"/>
              <w:pBdr>
                <w:top w:val="nil"/>
                <w:left w:val="nil"/>
                <w:bottom w:val="nil"/>
                <w:right w:val="nil"/>
                <w:between w:val="nil"/>
              </w:pBdr>
              <w:spacing w:after="0" w:line="240" w:lineRule="auto"/>
              <w:ind w:left="-13" w:right="-99" w:firstLine="13"/>
              <w:rPr>
                <w:rFonts w:ascii="Times New Roman" w:eastAsia="Times New Roman" w:hAnsi="Times New Roman" w:cs="Times New Roman"/>
              </w:rPr>
            </w:pPr>
            <w:r>
              <w:rPr>
                <w:rFonts w:ascii="Times New Roman" w:eastAsia="Times New Roman" w:hAnsi="Times New Roman" w:cs="Times New Roman"/>
              </w:rPr>
              <w:t xml:space="preserve">Status: </w:t>
            </w:r>
            <w:r>
              <w:rPr>
                <w:rFonts w:ascii="Times New Roman" w:eastAsia="Times New Roman" w:hAnsi="Times New Roman" w:cs="Times New Roman"/>
                <w:u w:val="single"/>
              </w:rPr>
              <w:t>Approved</w:t>
            </w:r>
          </w:p>
        </w:tc>
      </w:tr>
      <w:tr w:rsidR="00542FCA" w14:paraId="1087662D" w14:textId="77777777" w:rsidTr="00542FCA">
        <w:trPr>
          <w:trHeight w:val="20"/>
        </w:trPr>
        <w:tc>
          <w:tcPr>
            <w:tcW w:w="1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869267" w14:textId="77777777" w:rsidR="00542FCA" w:rsidRDefault="00542FCA" w:rsidP="00542FCA">
            <w:pPr>
              <w:widowControl w:val="0"/>
              <w:spacing w:after="0" w:line="254" w:lineRule="auto"/>
              <w:rPr>
                <w:rFonts w:ascii="Times New Roman" w:eastAsia="Times New Roman" w:hAnsi="Times New Roman" w:cs="Times New Roman"/>
              </w:rPr>
            </w:pPr>
            <w:r>
              <w:rPr>
                <w:rFonts w:ascii="Times New Roman" w:eastAsia="Times New Roman" w:hAnsi="Times New Roman" w:cs="Times New Roman"/>
              </w:rPr>
              <w:t>President / Brian Garcia</w:t>
            </w:r>
          </w:p>
        </w:tc>
        <w:tc>
          <w:tcPr>
            <w:tcW w:w="810" w:type="dxa"/>
            <w:shd w:val="clear" w:color="auto" w:fill="auto"/>
            <w:tcMar>
              <w:top w:w="100" w:type="dxa"/>
              <w:left w:w="100" w:type="dxa"/>
              <w:bottom w:w="100" w:type="dxa"/>
              <w:right w:w="100" w:type="dxa"/>
            </w:tcMar>
            <w:vAlign w:val="center"/>
          </w:tcPr>
          <w:p w14:paraId="2CAB32E4" w14:textId="77777777" w:rsidR="00542FCA" w:rsidRDefault="00542FCA" w:rsidP="00542FC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1710" w:type="dxa"/>
            <w:shd w:val="clear" w:color="auto" w:fill="auto"/>
            <w:tcMar>
              <w:top w:w="100" w:type="dxa"/>
              <w:left w:w="100" w:type="dxa"/>
              <w:bottom w:w="100" w:type="dxa"/>
              <w:right w:w="100" w:type="dxa"/>
            </w:tcMar>
            <w:vAlign w:val="center"/>
          </w:tcPr>
          <w:p w14:paraId="3ECC1484"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710" w:type="dxa"/>
            <w:vAlign w:val="center"/>
          </w:tcPr>
          <w:p w14:paraId="363BF4EE"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00" w:type="dxa"/>
            <w:vAlign w:val="center"/>
          </w:tcPr>
          <w:p w14:paraId="7824CCB9" w14:textId="2A2267CA"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90" w:type="dxa"/>
            <w:vAlign w:val="center"/>
          </w:tcPr>
          <w:p w14:paraId="00D3D0AE" w14:textId="7D078FD3"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620" w:type="dxa"/>
            <w:shd w:val="clear" w:color="auto" w:fill="auto"/>
            <w:tcMar>
              <w:top w:w="100" w:type="dxa"/>
              <w:left w:w="100" w:type="dxa"/>
              <w:bottom w:w="100" w:type="dxa"/>
              <w:right w:w="100" w:type="dxa"/>
            </w:tcMar>
            <w:vAlign w:val="center"/>
          </w:tcPr>
          <w:p w14:paraId="3530144C" w14:textId="5715F7E4"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r>
      <w:tr w:rsidR="00542FCA" w14:paraId="457CC420" w14:textId="77777777" w:rsidTr="00542FCA">
        <w:trPr>
          <w:trHeight w:val="20"/>
        </w:trPr>
        <w:tc>
          <w:tcPr>
            <w:tcW w:w="1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679986" w14:textId="77777777" w:rsidR="00542FCA" w:rsidRDefault="00542FCA" w:rsidP="00542FCA">
            <w:pPr>
              <w:widowControl w:val="0"/>
              <w:spacing w:after="0" w:line="254" w:lineRule="auto"/>
              <w:rPr>
                <w:rFonts w:ascii="Times New Roman" w:eastAsia="Times New Roman" w:hAnsi="Times New Roman" w:cs="Times New Roman"/>
              </w:rPr>
            </w:pPr>
            <w:r>
              <w:rPr>
                <w:rFonts w:ascii="Times New Roman" w:eastAsia="Times New Roman" w:hAnsi="Times New Roman" w:cs="Times New Roman"/>
              </w:rPr>
              <w:t>Vice President / Cora Tso</w:t>
            </w:r>
          </w:p>
        </w:tc>
        <w:tc>
          <w:tcPr>
            <w:tcW w:w="810" w:type="dxa"/>
            <w:shd w:val="clear" w:color="auto" w:fill="auto"/>
            <w:tcMar>
              <w:top w:w="100" w:type="dxa"/>
              <w:left w:w="100" w:type="dxa"/>
              <w:bottom w:w="100" w:type="dxa"/>
              <w:right w:w="100" w:type="dxa"/>
            </w:tcMar>
            <w:vAlign w:val="center"/>
          </w:tcPr>
          <w:p w14:paraId="627986F7" w14:textId="77777777" w:rsidR="00542FCA" w:rsidRDefault="00542FCA" w:rsidP="00542FC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1710" w:type="dxa"/>
            <w:shd w:val="clear" w:color="auto" w:fill="auto"/>
            <w:tcMar>
              <w:top w:w="100" w:type="dxa"/>
              <w:left w:w="100" w:type="dxa"/>
              <w:bottom w:w="100" w:type="dxa"/>
              <w:right w:w="100" w:type="dxa"/>
            </w:tcMar>
            <w:vAlign w:val="center"/>
          </w:tcPr>
          <w:p w14:paraId="6B3B9109"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710" w:type="dxa"/>
            <w:vAlign w:val="center"/>
          </w:tcPr>
          <w:p w14:paraId="67380845"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00" w:type="dxa"/>
            <w:vAlign w:val="center"/>
          </w:tcPr>
          <w:p w14:paraId="358DC989" w14:textId="574F9CAB"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90" w:type="dxa"/>
            <w:vAlign w:val="center"/>
          </w:tcPr>
          <w:p w14:paraId="709C2E51" w14:textId="26257BE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620" w:type="dxa"/>
            <w:shd w:val="clear" w:color="auto" w:fill="auto"/>
            <w:tcMar>
              <w:top w:w="100" w:type="dxa"/>
              <w:left w:w="100" w:type="dxa"/>
              <w:bottom w:w="100" w:type="dxa"/>
              <w:right w:w="100" w:type="dxa"/>
            </w:tcMar>
            <w:vAlign w:val="center"/>
          </w:tcPr>
          <w:p w14:paraId="6BA21E99" w14:textId="58F9576F"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r>
      <w:tr w:rsidR="00542FCA" w14:paraId="17A6164D" w14:textId="77777777" w:rsidTr="00542FCA">
        <w:trPr>
          <w:trHeight w:val="20"/>
        </w:trPr>
        <w:tc>
          <w:tcPr>
            <w:tcW w:w="1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7CD2DE" w14:textId="77777777" w:rsidR="00542FCA" w:rsidRDefault="00542FCA" w:rsidP="00542FCA">
            <w:pPr>
              <w:widowControl w:val="0"/>
              <w:spacing w:after="0" w:line="254" w:lineRule="auto"/>
              <w:rPr>
                <w:rFonts w:ascii="Times New Roman" w:eastAsia="Times New Roman" w:hAnsi="Times New Roman" w:cs="Times New Roman"/>
              </w:rPr>
            </w:pPr>
            <w:r>
              <w:rPr>
                <w:rFonts w:ascii="Times New Roman" w:eastAsia="Times New Roman" w:hAnsi="Times New Roman" w:cs="Times New Roman"/>
              </w:rPr>
              <w:t>Treasurer Andy Snowball</w:t>
            </w:r>
          </w:p>
        </w:tc>
        <w:tc>
          <w:tcPr>
            <w:tcW w:w="810" w:type="dxa"/>
            <w:shd w:val="clear" w:color="auto" w:fill="auto"/>
            <w:tcMar>
              <w:top w:w="100" w:type="dxa"/>
              <w:left w:w="100" w:type="dxa"/>
              <w:bottom w:w="100" w:type="dxa"/>
              <w:right w:w="100" w:type="dxa"/>
            </w:tcMar>
            <w:vAlign w:val="center"/>
          </w:tcPr>
          <w:p w14:paraId="75B28748" w14:textId="5E7ADC9B" w:rsidR="00542FCA" w:rsidRDefault="00542FCA" w:rsidP="00542FC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1710" w:type="dxa"/>
            <w:shd w:val="clear" w:color="auto" w:fill="auto"/>
            <w:tcMar>
              <w:top w:w="100" w:type="dxa"/>
              <w:left w:w="100" w:type="dxa"/>
              <w:bottom w:w="100" w:type="dxa"/>
              <w:right w:w="100" w:type="dxa"/>
            </w:tcMar>
            <w:vAlign w:val="center"/>
          </w:tcPr>
          <w:p w14:paraId="5CFCBFED"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710" w:type="dxa"/>
            <w:vAlign w:val="center"/>
          </w:tcPr>
          <w:p w14:paraId="675BE127"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00" w:type="dxa"/>
            <w:vAlign w:val="center"/>
          </w:tcPr>
          <w:p w14:paraId="175A4EC6" w14:textId="412EB2F5"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90" w:type="dxa"/>
            <w:vAlign w:val="center"/>
          </w:tcPr>
          <w:p w14:paraId="34885B48" w14:textId="070F164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620" w:type="dxa"/>
            <w:shd w:val="clear" w:color="auto" w:fill="auto"/>
            <w:tcMar>
              <w:top w:w="100" w:type="dxa"/>
              <w:left w:w="100" w:type="dxa"/>
              <w:bottom w:w="100" w:type="dxa"/>
              <w:right w:w="100" w:type="dxa"/>
            </w:tcMar>
            <w:vAlign w:val="center"/>
          </w:tcPr>
          <w:p w14:paraId="4AD99140" w14:textId="32A9BB6F"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r>
      <w:tr w:rsidR="00542FCA" w14:paraId="6903986D" w14:textId="77777777" w:rsidTr="00542FCA">
        <w:trPr>
          <w:trHeight w:val="20"/>
        </w:trPr>
        <w:tc>
          <w:tcPr>
            <w:tcW w:w="1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B2377A" w14:textId="77777777" w:rsidR="00542FCA" w:rsidRDefault="00542FCA" w:rsidP="00542FCA">
            <w:pPr>
              <w:widowControl w:val="0"/>
              <w:spacing w:after="0" w:line="254" w:lineRule="auto"/>
              <w:rPr>
                <w:rFonts w:ascii="Times New Roman" w:eastAsia="Times New Roman" w:hAnsi="Times New Roman" w:cs="Times New Roman"/>
              </w:rPr>
            </w:pPr>
            <w:r>
              <w:rPr>
                <w:rFonts w:ascii="Times New Roman" w:eastAsia="Times New Roman" w:hAnsi="Times New Roman" w:cs="Times New Roman"/>
              </w:rPr>
              <w:t>Secretary / Julia Giffin</w:t>
            </w:r>
          </w:p>
        </w:tc>
        <w:tc>
          <w:tcPr>
            <w:tcW w:w="810" w:type="dxa"/>
            <w:shd w:val="clear" w:color="auto" w:fill="auto"/>
            <w:tcMar>
              <w:top w:w="100" w:type="dxa"/>
              <w:left w:w="100" w:type="dxa"/>
              <w:bottom w:w="100" w:type="dxa"/>
              <w:right w:w="100" w:type="dxa"/>
            </w:tcMar>
            <w:vAlign w:val="center"/>
          </w:tcPr>
          <w:p w14:paraId="2507234E" w14:textId="77777777" w:rsidR="00542FCA" w:rsidRDefault="00542FCA" w:rsidP="00542FC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1710" w:type="dxa"/>
            <w:shd w:val="clear" w:color="auto" w:fill="auto"/>
            <w:tcMar>
              <w:top w:w="100" w:type="dxa"/>
              <w:left w:w="100" w:type="dxa"/>
              <w:bottom w:w="100" w:type="dxa"/>
              <w:right w:w="100" w:type="dxa"/>
            </w:tcMar>
            <w:vAlign w:val="center"/>
          </w:tcPr>
          <w:p w14:paraId="1DE234F7"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710" w:type="dxa"/>
            <w:vAlign w:val="center"/>
          </w:tcPr>
          <w:p w14:paraId="0A16A21A"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00" w:type="dxa"/>
            <w:vAlign w:val="center"/>
          </w:tcPr>
          <w:p w14:paraId="7A45A3DA" w14:textId="071D806D"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90" w:type="dxa"/>
            <w:vAlign w:val="center"/>
          </w:tcPr>
          <w:p w14:paraId="40150208" w14:textId="68D64E99"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620" w:type="dxa"/>
            <w:shd w:val="clear" w:color="auto" w:fill="auto"/>
            <w:tcMar>
              <w:top w:w="100" w:type="dxa"/>
              <w:left w:w="100" w:type="dxa"/>
              <w:bottom w:w="100" w:type="dxa"/>
              <w:right w:w="100" w:type="dxa"/>
            </w:tcMar>
            <w:vAlign w:val="center"/>
          </w:tcPr>
          <w:p w14:paraId="21558608" w14:textId="6E229758"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r>
      <w:tr w:rsidR="00542FCA" w14:paraId="7B06AE27" w14:textId="77777777" w:rsidTr="00542FCA">
        <w:trPr>
          <w:trHeight w:val="20"/>
        </w:trPr>
        <w:tc>
          <w:tcPr>
            <w:tcW w:w="1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FB7E4A" w14:textId="77777777" w:rsidR="00542FCA" w:rsidRDefault="00542FCA" w:rsidP="00542FCA">
            <w:pPr>
              <w:widowControl w:val="0"/>
              <w:spacing w:after="0" w:line="254" w:lineRule="auto"/>
              <w:rPr>
                <w:rFonts w:ascii="Times New Roman" w:eastAsia="Times New Roman" w:hAnsi="Times New Roman" w:cs="Times New Roman"/>
              </w:rPr>
            </w:pPr>
            <w:r>
              <w:rPr>
                <w:rFonts w:ascii="Times New Roman" w:eastAsia="Times New Roman" w:hAnsi="Times New Roman" w:cs="Times New Roman"/>
              </w:rPr>
              <w:t>PR Director / Jordan Oglesby</w:t>
            </w:r>
          </w:p>
        </w:tc>
        <w:tc>
          <w:tcPr>
            <w:tcW w:w="810" w:type="dxa"/>
            <w:shd w:val="clear" w:color="auto" w:fill="auto"/>
            <w:tcMar>
              <w:top w:w="100" w:type="dxa"/>
              <w:left w:w="100" w:type="dxa"/>
              <w:bottom w:w="100" w:type="dxa"/>
              <w:right w:w="100" w:type="dxa"/>
            </w:tcMar>
            <w:vAlign w:val="center"/>
          </w:tcPr>
          <w:p w14:paraId="5028BDEA" w14:textId="77777777" w:rsidR="00542FCA" w:rsidRDefault="00542FCA" w:rsidP="00542FC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1710" w:type="dxa"/>
            <w:shd w:val="clear" w:color="auto" w:fill="auto"/>
            <w:tcMar>
              <w:top w:w="100" w:type="dxa"/>
              <w:left w:w="100" w:type="dxa"/>
              <w:bottom w:w="100" w:type="dxa"/>
              <w:right w:w="100" w:type="dxa"/>
            </w:tcMar>
            <w:vAlign w:val="center"/>
          </w:tcPr>
          <w:p w14:paraId="460A9C77"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710" w:type="dxa"/>
            <w:vAlign w:val="center"/>
          </w:tcPr>
          <w:p w14:paraId="20214EA2"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00" w:type="dxa"/>
            <w:vAlign w:val="center"/>
          </w:tcPr>
          <w:p w14:paraId="46BD8FF6" w14:textId="6FAB9511"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90" w:type="dxa"/>
            <w:vAlign w:val="center"/>
          </w:tcPr>
          <w:p w14:paraId="53E237A1" w14:textId="00923541"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620" w:type="dxa"/>
            <w:shd w:val="clear" w:color="auto" w:fill="auto"/>
            <w:tcMar>
              <w:top w:w="100" w:type="dxa"/>
              <w:left w:w="100" w:type="dxa"/>
              <w:bottom w:w="100" w:type="dxa"/>
              <w:right w:w="100" w:type="dxa"/>
            </w:tcMar>
            <w:vAlign w:val="center"/>
          </w:tcPr>
          <w:p w14:paraId="38D268AE" w14:textId="00FBB883"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r>
      <w:tr w:rsidR="00542FCA" w14:paraId="6022E70B" w14:textId="77777777" w:rsidTr="00542FCA">
        <w:trPr>
          <w:trHeight w:val="20"/>
        </w:trPr>
        <w:tc>
          <w:tcPr>
            <w:tcW w:w="1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54114B" w14:textId="77777777" w:rsidR="00542FCA" w:rsidRDefault="00542FCA" w:rsidP="00542FCA">
            <w:pPr>
              <w:widowControl w:val="0"/>
              <w:spacing w:after="0" w:line="254" w:lineRule="auto"/>
              <w:rPr>
                <w:rFonts w:ascii="Times New Roman" w:eastAsia="Times New Roman" w:hAnsi="Times New Roman" w:cs="Times New Roman"/>
              </w:rPr>
            </w:pPr>
            <w:r>
              <w:rPr>
                <w:rFonts w:ascii="Times New Roman" w:eastAsia="Times New Roman" w:hAnsi="Times New Roman" w:cs="Times New Roman"/>
              </w:rPr>
              <w:t>Area 1 / Paulene Abeyta</w:t>
            </w:r>
          </w:p>
        </w:tc>
        <w:tc>
          <w:tcPr>
            <w:tcW w:w="810" w:type="dxa"/>
            <w:shd w:val="clear" w:color="auto" w:fill="auto"/>
            <w:tcMar>
              <w:top w:w="100" w:type="dxa"/>
              <w:left w:w="100" w:type="dxa"/>
              <w:bottom w:w="100" w:type="dxa"/>
              <w:right w:w="100" w:type="dxa"/>
            </w:tcMar>
            <w:vAlign w:val="center"/>
          </w:tcPr>
          <w:p w14:paraId="16283F4B" w14:textId="136E5A40" w:rsidR="00542FCA" w:rsidRDefault="00542FCA" w:rsidP="00542FC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c>
          <w:tcPr>
            <w:tcW w:w="1710" w:type="dxa"/>
            <w:shd w:val="clear" w:color="auto" w:fill="auto"/>
            <w:tcMar>
              <w:top w:w="100" w:type="dxa"/>
              <w:left w:w="100" w:type="dxa"/>
              <w:bottom w:w="100" w:type="dxa"/>
              <w:right w:w="100" w:type="dxa"/>
            </w:tcMar>
            <w:vAlign w:val="center"/>
          </w:tcPr>
          <w:p w14:paraId="2110D9F1" w14:textId="6E26709B"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710" w:type="dxa"/>
            <w:vAlign w:val="center"/>
          </w:tcPr>
          <w:p w14:paraId="1E85C726" w14:textId="403D0961"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800" w:type="dxa"/>
            <w:vAlign w:val="center"/>
          </w:tcPr>
          <w:p w14:paraId="0A26F6E8" w14:textId="703F0751"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890" w:type="dxa"/>
            <w:vAlign w:val="center"/>
          </w:tcPr>
          <w:p w14:paraId="5F26DA44" w14:textId="0411A0C9"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620" w:type="dxa"/>
            <w:shd w:val="clear" w:color="auto" w:fill="auto"/>
            <w:tcMar>
              <w:top w:w="100" w:type="dxa"/>
              <w:left w:w="100" w:type="dxa"/>
              <w:bottom w:w="100" w:type="dxa"/>
              <w:right w:w="100" w:type="dxa"/>
            </w:tcMar>
            <w:vAlign w:val="center"/>
          </w:tcPr>
          <w:p w14:paraId="0D35B30E" w14:textId="287D049E"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r>
      <w:tr w:rsidR="00542FCA" w14:paraId="0601D979" w14:textId="77777777" w:rsidTr="00542FCA">
        <w:trPr>
          <w:trHeight w:val="20"/>
        </w:trPr>
        <w:tc>
          <w:tcPr>
            <w:tcW w:w="1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066B5C" w14:textId="77777777" w:rsidR="00542FCA" w:rsidRDefault="00542FCA" w:rsidP="00542FCA">
            <w:pPr>
              <w:widowControl w:val="0"/>
              <w:spacing w:after="0" w:line="254" w:lineRule="auto"/>
              <w:rPr>
                <w:rFonts w:ascii="Times New Roman" w:eastAsia="Times New Roman" w:hAnsi="Times New Roman" w:cs="Times New Roman"/>
              </w:rPr>
            </w:pPr>
            <w:r>
              <w:rPr>
                <w:rFonts w:ascii="Times New Roman" w:eastAsia="Times New Roman" w:hAnsi="Times New Roman" w:cs="Times New Roman"/>
              </w:rPr>
              <w:t xml:space="preserve">Area 2 / MacArthur </w:t>
            </w:r>
            <w:proofErr w:type="spellStart"/>
            <w:r>
              <w:rPr>
                <w:rFonts w:ascii="Times New Roman" w:eastAsia="Times New Roman" w:hAnsi="Times New Roman" w:cs="Times New Roman"/>
              </w:rPr>
              <w:t>Stant</w:t>
            </w:r>
            <w:proofErr w:type="spellEnd"/>
          </w:p>
        </w:tc>
        <w:tc>
          <w:tcPr>
            <w:tcW w:w="810" w:type="dxa"/>
            <w:shd w:val="clear" w:color="auto" w:fill="auto"/>
            <w:tcMar>
              <w:top w:w="100" w:type="dxa"/>
              <w:left w:w="100" w:type="dxa"/>
              <w:bottom w:w="100" w:type="dxa"/>
              <w:right w:w="100" w:type="dxa"/>
            </w:tcMar>
            <w:vAlign w:val="center"/>
          </w:tcPr>
          <w:p w14:paraId="2F518483" w14:textId="5FFA4F1A" w:rsidR="00542FCA" w:rsidRDefault="00542FCA" w:rsidP="00542FC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1710" w:type="dxa"/>
            <w:shd w:val="clear" w:color="auto" w:fill="auto"/>
            <w:tcMar>
              <w:top w:w="100" w:type="dxa"/>
              <w:left w:w="100" w:type="dxa"/>
              <w:bottom w:w="100" w:type="dxa"/>
              <w:right w:w="100" w:type="dxa"/>
            </w:tcMar>
            <w:vAlign w:val="center"/>
          </w:tcPr>
          <w:p w14:paraId="65555221" w14:textId="0B9235C9"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710" w:type="dxa"/>
            <w:vAlign w:val="center"/>
          </w:tcPr>
          <w:p w14:paraId="153CB334" w14:textId="5617251F"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800" w:type="dxa"/>
            <w:vAlign w:val="center"/>
          </w:tcPr>
          <w:p w14:paraId="4CD44A52" w14:textId="1AF56EF2"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90" w:type="dxa"/>
            <w:vAlign w:val="center"/>
          </w:tcPr>
          <w:p w14:paraId="6D68D8E0" w14:textId="3351EBE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620" w:type="dxa"/>
            <w:shd w:val="clear" w:color="auto" w:fill="auto"/>
            <w:tcMar>
              <w:top w:w="100" w:type="dxa"/>
              <w:left w:w="100" w:type="dxa"/>
              <w:bottom w:w="100" w:type="dxa"/>
              <w:right w:w="100" w:type="dxa"/>
            </w:tcMar>
            <w:vAlign w:val="center"/>
          </w:tcPr>
          <w:p w14:paraId="54B384FE" w14:textId="70905DBC"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r>
      <w:tr w:rsidR="00542FCA" w14:paraId="7BF5DBC8" w14:textId="77777777" w:rsidTr="00542FCA">
        <w:trPr>
          <w:trHeight w:val="20"/>
        </w:trPr>
        <w:tc>
          <w:tcPr>
            <w:tcW w:w="1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00983A" w14:textId="77777777" w:rsidR="00542FCA" w:rsidRDefault="00542FCA" w:rsidP="00542FCA">
            <w:pPr>
              <w:widowControl w:val="0"/>
              <w:spacing w:after="0" w:line="254" w:lineRule="auto"/>
              <w:rPr>
                <w:rFonts w:ascii="Times New Roman" w:eastAsia="Times New Roman" w:hAnsi="Times New Roman" w:cs="Times New Roman"/>
              </w:rPr>
            </w:pPr>
            <w:r>
              <w:rPr>
                <w:rFonts w:ascii="Times New Roman" w:eastAsia="Times New Roman" w:hAnsi="Times New Roman" w:cs="Times New Roman"/>
              </w:rPr>
              <w:t>Area 3 / Victoria Wilson-Burns</w:t>
            </w:r>
          </w:p>
        </w:tc>
        <w:tc>
          <w:tcPr>
            <w:tcW w:w="810" w:type="dxa"/>
            <w:shd w:val="clear" w:color="auto" w:fill="auto"/>
            <w:tcMar>
              <w:top w:w="100" w:type="dxa"/>
              <w:left w:w="100" w:type="dxa"/>
              <w:bottom w:w="100" w:type="dxa"/>
              <w:right w:w="100" w:type="dxa"/>
            </w:tcMar>
            <w:vAlign w:val="center"/>
          </w:tcPr>
          <w:p w14:paraId="01DCB56D" w14:textId="77777777" w:rsidR="00542FCA" w:rsidRDefault="00542FCA" w:rsidP="00542FC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c>
          <w:tcPr>
            <w:tcW w:w="1710" w:type="dxa"/>
            <w:shd w:val="clear" w:color="auto" w:fill="auto"/>
            <w:tcMar>
              <w:top w:w="100" w:type="dxa"/>
              <w:left w:w="100" w:type="dxa"/>
              <w:bottom w:w="100" w:type="dxa"/>
              <w:right w:w="100" w:type="dxa"/>
            </w:tcMar>
            <w:vAlign w:val="center"/>
          </w:tcPr>
          <w:p w14:paraId="0B28CD99"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710" w:type="dxa"/>
            <w:vAlign w:val="center"/>
          </w:tcPr>
          <w:p w14:paraId="37642680"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800" w:type="dxa"/>
            <w:vAlign w:val="center"/>
          </w:tcPr>
          <w:p w14:paraId="736C7047" w14:textId="618BE869"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890" w:type="dxa"/>
            <w:vAlign w:val="center"/>
          </w:tcPr>
          <w:p w14:paraId="57EDAC16" w14:textId="68D3DAAF"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620" w:type="dxa"/>
            <w:shd w:val="clear" w:color="auto" w:fill="auto"/>
            <w:tcMar>
              <w:top w:w="100" w:type="dxa"/>
              <w:left w:w="100" w:type="dxa"/>
              <w:bottom w:w="100" w:type="dxa"/>
              <w:right w:w="100" w:type="dxa"/>
            </w:tcMar>
            <w:vAlign w:val="center"/>
          </w:tcPr>
          <w:p w14:paraId="1825C4A6" w14:textId="6A54F2A6"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r>
      <w:tr w:rsidR="00542FCA" w14:paraId="09534B64" w14:textId="77777777" w:rsidTr="00542FCA">
        <w:trPr>
          <w:trHeight w:val="20"/>
        </w:trPr>
        <w:tc>
          <w:tcPr>
            <w:tcW w:w="1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FD92CD" w14:textId="77777777" w:rsidR="00542FCA" w:rsidRDefault="00542FCA" w:rsidP="00542FCA">
            <w:pPr>
              <w:widowControl w:val="0"/>
              <w:spacing w:after="0" w:line="254" w:lineRule="auto"/>
              <w:rPr>
                <w:rFonts w:ascii="Times New Roman" w:eastAsia="Times New Roman" w:hAnsi="Times New Roman" w:cs="Times New Roman"/>
              </w:rPr>
            </w:pPr>
            <w:r>
              <w:rPr>
                <w:rFonts w:ascii="Times New Roman" w:eastAsia="Times New Roman" w:hAnsi="Times New Roman" w:cs="Times New Roman"/>
              </w:rPr>
              <w:t>Area 4 / Austin Moore</w:t>
            </w:r>
          </w:p>
        </w:tc>
        <w:tc>
          <w:tcPr>
            <w:tcW w:w="810" w:type="dxa"/>
            <w:shd w:val="clear" w:color="auto" w:fill="auto"/>
            <w:tcMar>
              <w:top w:w="100" w:type="dxa"/>
              <w:left w:w="100" w:type="dxa"/>
              <w:bottom w:w="100" w:type="dxa"/>
              <w:right w:w="100" w:type="dxa"/>
            </w:tcMar>
            <w:vAlign w:val="center"/>
          </w:tcPr>
          <w:p w14:paraId="17F581CA" w14:textId="56D3E827" w:rsidR="00542FCA" w:rsidRDefault="00542FCA" w:rsidP="00542FC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1710" w:type="dxa"/>
            <w:shd w:val="clear" w:color="auto" w:fill="auto"/>
            <w:tcMar>
              <w:top w:w="100" w:type="dxa"/>
              <w:left w:w="100" w:type="dxa"/>
              <w:bottom w:w="100" w:type="dxa"/>
              <w:right w:w="100" w:type="dxa"/>
            </w:tcMar>
            <w:vAlign w:val="center"/>
          </w:tcPr>
          <w:p w14:paraId="4080E884"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710" w:type="dxa"/>
            <w:vAlign w:val="center"/>
          </w:tcPr>
          <w:p w14:paraId="2C64EA65"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800" w:type="dxa"/>
            <w:vAlign w:val="center"/>
          </w:tcPr>
          <w:p w14:paraId="2FCFDD6D" w14:textId="12F8B2C8"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90" w:type="dxa"/>
            <w:vAlign w:val="center"/>
          </w:tcPr>
          <w:p w14:paraId="2B5C9756" w14:textId="22795D5B"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620" w:type="dxa"/>
            <w:shd w:val="clear" w:color="auto" w:fill="auto"/>
            <w:tcMar>
              <w:top w:w="100" w:type="dxa"/>
              <w:left w:w="100" w:type="dxa"/>
              <w:bottom w:w="100" w:type="dxa"/>
              <w:right w:w="100" w:type="dxa"/>
            </w:tcMar>
            <w:vAlign w:val="center"/>
          </w:tcPr>
          <w:p w14:paraId="3680E162" w14:textId="53EFA36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r>
      <w:tr w:rsidR="00542FCA" w14:paraId="1E3F437A" w14:textId="77777777" w:rsidTr="00542FCA">
        <w:trPr>
          <w:trHeight w:val="20"/>
        </w:trPr>
        <w:tc>
          <w:tcPr>
            <w:tcW w:w="1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7FE630" w14:textId="77777777" w:rsidR="00542FCA" w:rsidRDefault="00542FCA" w:rsidP="00542FCA">
            <w:pPr>
              <w:widowControl w:val="0"/>
              <w:spacing w:after="0" w:line="254" w:lineRule="auto"/>
              <w:rPr>
                <w:rFonts w:ascii="Times New Roman" w:eastAsia="Times New Roman" w:hAnsi="Times New Roman" w:cs="Times New Roman"/>
              </w:rPr>
            </w:pPr>
            <w:r>
              <w:rPr>
                <w:rFonts w:ascii="Times New Roman" w:eastAsia="Times New Roman" w:hAnsi="Times New Roman" w:cs="Times New Roman"/>
              </w:rPr>
              <w:t>Area 5 / Amber Holland</w:t>
            </w:r>
          </w:p>
        </w:tc>
        <w:tc>
          <w:tcPr>
            <w:tcW w:w="810" w:type="dxa"/>
            <w:shd w:val="clear" w:color="auto" w:fill="auto"/>
            <w:tcMar>
              <w:top w:w="100" w:type="dxa"/>
              <w:left w:w="100" w:type="dxa"/>
              <w:bottom w:w="100" w:type="dxa"/>
              <w:right w:w="100" w:type="dxa"/>
            </w:tcMar>
            <w:vAlign w:val="center"/>
          </w:tcPr>
          <w:p w14:paraId="54AE9561" w14:textId="77777777" w:rsidR="00542FCA" w:rsidRDefault="00542FCA" w:rsidP="00542FC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1710" w:type="dxa"/>
            <w:shd w:val="clear" w:color="auto" w:fill="auto"/>
            <w:tcMar>
              <w:top w:w="100" w:type="dxa"/>
              <w:left w:w="100" w:type="dxa"/>
              <w:bottom w:w="100" w:type="dxa"/>
              <w:right w:w="100" w:type="dxa"/>
            </w:tcMar>
            <w:vAlign w:val="center"/>
          </w:tcPr>
          <w:p w14:paraId="48A59131"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710" w:type="dxa"/>
            <w:vAlign w:val="center"/>
          </w:tcPr>
          <w:p w14:paraId="12BFCE4F" w14:textId="77777777" w:rsidR="00542FCA" w:rsidRDefault="00542FCA"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00" w:type="dxa"/>
            <w:vAlign w:val="center"/>
          </w:tcPr>
          <w:p w14:paraId="29ADF94A" w14:textId="346DDDAE"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90" w:type="dxa"/>
            <w:vAlign w:val="center"/>
          </w:tcPr>
          <w:p w14:paraId="541B6104" w14:textId="24FF2BE6"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620" w:type="dxa"/>
            <w:shd w:val="clear" w:color="auto" w:fill="auto"/>
            <w:tcMar>
              <w:top w:w="100" w:type="dxa"/>
              <w:left w:w="100" w:type="dxa"/>
              <w:bottom w:w="100" w:type="dxa"/>
              <w:right w:w="100" w:type="dxa"/>
            </w:tcMar>
            <w:vAlign w:val="center"/>
          </w:tcPr>
          <w:p w14:paraId="635A6771" w14:textId="1A268DD2"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r>
      <w:tr w:rsidR="00542FCA" w14:paraId="273A2216" w14:textId="77777777" w:rsidTr="00542FCA">
        <w:trPr>
          <w:trHeight w:val="20"/>
        </w:trPr>
        <w:tc>
          <w:tcPr>
            <w:tcW w:w="1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0C6899" w14:textId="77777777" w:rsidR="00542FCA" w:rsidRDefault="00542FCA" w:rsidP="00542FCA">
            <w:pPr>
              <w:widowControl w:val="0"/>
              <w:spacing w:after="0" w:line="254" w:lineRule="auto"/>
              <w:rPr>
                <w:rFonts w:ascii="Times New Roman" w:eastAsia="Times New Roman" w:hAnsi="Times New Roman" w:cs="Times New Roman"/>
              </w:rPr>
            </w:pPr>
            <w:r>
              <w:rPr>
                <w:rFonts w:ascii="Times New Roman" w:eastAsia="Times New Roman" w:hAnsi="Times New Roman" w:cs="Times New Roman"/>
              </w:rPr>
              <w:t xml:space="preserve">Area 6 / Mari </w:t>
            </w:r>
            <w:proofErr w:type="spellStart"/>
            <w:r>
              <w:rPr>
                <w:rFonts w:ascii="Times New Roman" w:eastAsia="Times New Roman" w:hAnsi="Times New Roman" w:cs="Times New Roman"/>
              </w:rPr>
              <w:t>Hulbutta</w:t>
            </w:r>
            <w:proofErr w:type="spellEnd"/>
          </w:p>
        </w:tc>
        <w:tc>
          <w:tcPr>
            <w:tcW w:w="810" w:type="dxa"/>
            <w:shd w:val="clear" w:color="auto" w:fill="auto"/>
            <w:tcMar>
              <w:top w:w="100" w:type="dxa"/>
              <w:left w:w="100" w:type="dxa"/>
              <w:bottom w:w="100" w:type="dxa"/>
              <w:right w:w="100" w:type="dxa"/>
            </w:tcMar>
            <w:vAlign w:val="center"/>
          </w:tcPr>
          <w:p w14:paraId="0315A827" w14:textId="28BDAFC6" w:rsidR="00542FCA" w:rsidRDefault="00542FCA" w:rsidP="00542FC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1710" w:type="dxa"/>
            <w:shd w:val="clear" w:color="auto" w:fill="auto"/>
            <w:tcMar>
              <w:top w:w="100" w:type="dxa"/>
              <w:left w:w="100" w:type="dxa"/>
              <w:bottom w:w="100" w:type="dxa"/>
              <w:right w:w="100" w:type="dxa"/>
            </w:tcMar>
            <w:vAlign w:val="center"/>
          </w:tcPr>
          <w:p w14:paraId="70E0894D"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710" w:type="dxa"/>
            <w:vAlign w:val="center"/>
          </w:tcPr>
          <w:p w14:paraId="71004476"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800" w:type="dxa"/>
            <w:vAlign w:val="center"/>
          </w:tcPr>
          <w:p w14:paraId="6E02C8C1" w14:textId="17E567BA"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90" w:type="dxa"/>
            <w:vAlign w:val="center"/>
          </w:tcPr>
          <w:p w14:paraId="1136B03C" w14:textId="6C43E71A"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620" w:type="dxa"/>
            <w:shd w:val="clear" w:color="auto" w:fill="auto"/>
            <w:tcMar>
              <w:top w:w="100" w:type="dxa"/>
              <w:left w:w="100" w:type="dxa"/>
              <w:bottom w:w="100" w:type="dxa"/>
              <w:right w:w="100" w:type="dxa"/>
            </w:tcMar>
            <w:vAlign w:val="center"/>
          </w:tcPr>
          <w:p w14:paraId="324F4C98" w14:textId="3965CB58"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r>
      <w:tr w:rsidR="00542FCA" w14:paraId="6D08474E" w14:textId="77777777" w:rsidTr="00542FCA">
        <w:trPr>
          <w:trHeight w:val="20"/>
        </w:trPr>
        <w:tc>
          <w:tcPr>
            <w:tcW w:w="1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3A68AD" w14:textId="77777777" w:rsidR="00542FCA" w:rsidRDefault="00542FCA" w:rsidP="00542FCA">
            <w:pPr>
              <w:widowControl w:val="0"/>
              <w:spacing w:after="0" w:line="254" w:lineRule="auto"/>
              <w:rPr>
                <w:rFonts w:ascii="Times New Roman" w:eastAsia="Times New Roman" w:hAnsi="Times New Roman" w:cs="Times New Roman"/>
              </w:rPr>
            </w:pPr>
            <w:r>
              <w:rPr>
                <w:rFonts w:ascii="Times New Roman" w:eastAsia="Times New Roman" w:hAnsi="Times New Roman" w:cs="Times New Roman"/>
              </w:rPr>
              <w:t xml:space="preserve">Area 7 / Christina </w:t>
            </w:r>
            <w:proofErr w:type="spellStart"/>
            <w:r>
              <w:rPr>
                <w:rFonts w:ascii="Times New Roman" w:eastAsia="Times New Roman" w:hAnsi="Times New Roman" w:cs="Times New Roman"/>
              </w:rPr>
              <w:t>McDonogh</w:t>
            </w:r>
            <w:proofErr w:type="spellEnd"/>
          </w:p>
        </w:tc>
        <w:tc>
          <w:tcPr>
            <w:tcW w:w="810" w:type="dxa"/>
            <w:shd w:val="clear" w:color="auto" w:fill="auto"/>
            <w:tcMar>
              <w:top w:w="100" w:type="dxa"/>
              <w:left w:w="100" w:type="dxa"/>
              <w:bottom w:w="100" w:type="dxa"/>
              <w:right w:w="100" w:type="dxa"/>
            </w:tcMar>
            <w:vAlign w:val="center"/>
          </w:tcPr>
          <w:p w14:paraId="67CEA803" w14:textId="77777777" w:rsidR="00542FCA" w:rsidRDefault="00542FCA" w:rsidP="00542FC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Yes</w:t>
            </w:r>
          </w:p>
        </w:tc>
        <w:tc>
          <w:tcPr>
            <w:tcW w:w="1710" w:type="dxa"/>
            <w:shd w:val="clear" w:color="auto" w:fill="auto"/>
            <w:tcMar>
              <w:top w:w="100" w:type="dxa"/>
              <w:left w:w="100" w:type="dxa"/>
              <w:bottom w:w="100" w:type="dxa"/>
              <w:right w:w="100" w:type="dxa"/>
            </w:tcMar>
            <w:vAlign w:val="center"/>
          </w:tcPr>
          <w:p w14:paraId="7E105BF8"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710" w:type="dxa"/>
            <w:vAlign w:val="center"/>
          </w:tcPr>
          <w:p w14:paraId="54A533FA"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00" w:type="dxa"/>
            <w:vAlign w:val="center"/>
          </w:tcPr>
          <w:p w14:paraId="53F70A01" w14:textId="7C4A5A69"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890" w:type="dxa"/>
            <w:vAlign w:val="center"/>
          </w:tcPr>
          <w:p w14:paraId="5F525E43" w14:textId="0405B46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c>
          <w:tcPr>
            <w:tcW w:w="1620" w:type="dxa"/>
            <w:shd w:val="clear" w:color="auto" w:fill="auto"/>
            <w:tcMar>
              <w:top w:w="100" w:type="dxa"/>
              <w:left w:w="100" w:type="dxa"/>
              <w:bottom w:w="100" w:type="dxa"/>
              <w:right w:w="100" w:type="dxa"/>
            </w:tcMar>
            <w:vAlign w:val="center"/>
          </w:tcPr>
          <w:p w14:paraId="60C7D376" w14:textId="7A13A949"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Yes</w:t>
            </w:r>
          </w:p>
        </w:tc>
      </w:tr>
      <w:tr w:rsidR="00542FCA" w14:paraId="79E15925" w14:textId="77777777" w:rsidTr="00542FCA">
        <w:trPr>
          <w:trHeight w:val="20"/>
        </w:trPr>
        <w:tc>
          <w:tcPr>
            <w:tcW w:w="1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A47BAF" w14:textId="77777777" w:rsidR="00542FCA" w:rsidRDefault="00542FCA" w:rsidP="00542FCA">
            <w:pPr>
              <w:widowControl w:val="0"/>
              <w:spacing w:after="0" w:line="254" w:lineRule="auto"/>
              <w:rPr>
                <w:rFonts w:ascii="Times New Roman" w:eastAsia="Times New Roman" w:hAnsi="Times New Roman" w:cs="Times New Roman"/>
              </w:rPr>
            </w:pPr>
            <w:r>
              <w:rPr>
                <w:rFonts w:ascii="Times New Roman" w:eastAsia="Times New Roman" w:hAnsi="Times New Roman" w:cs="Times New Roman"/>
              </w:rPr>
              <w:t xml:space="preserve">Area 8 / Marissa </w:t>
            </w:r>
            <w:proofErr w:type="spellStart"/>
            <w:r>
              <w:rPr>
                <w:rFonts w:ascii="Times New Roman" w:eastAsia="Times New Roman" w:hAnsi="Times New Roman" w:cs="Times New Roman"/>
              </w:rPr>
              <w:t>Sayetsitty</w:t>
            </w:r>
            <w:proofErr w:type="spellEnd"/>
          </w:p>
        </w:tc>
        <w:tc>
          <w:tcPr>
            <w:tcW w:w="810" w:type="dxa"/>
            <w:shd w:val="clear" w:color="auto" w:fill="auto"/>
            <w:tcMar>
              <w:top w:w="100" w:type="dxa"/>
              <w:left w:w="100" w:type="dxa"/>
              <w:bottom w:w="100" w:type="dxa"/>
              <w:right w:w="100" w:type="dxa"/>
            </w:tcMar>
            <w:vAlign w:val="center"/>
          </w:tcPr>
          <w:p w14:paraId="4E29EE9F" w14:textId="77777777" w:rsidR="00542FCA" w:rsidRDefault="00542FCA" w:rsidP="00542FCA">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No</w:t>
            </w:r>
          </w:p>
        </w:tc>
        <w:tc>
          <w:tcPr>
            <w:tcW w:w="1710" w:type="dxa"/>
            <w:shd w:val="clear" w:color="auto" w:fill="auto"/>
            <w:tcMar>
              <w:top w:w="100" w:type="dxa"/>
              <w:left w:w="100" w:type="dxa"/>
              <w:bottom w:w="100" w:type="dxa"/>
              <w:right w:w="100" w:type="dxa"/>
            </w:tcMar>
            <w:vAlign w:val="center"/>
          </w:tcPr>
          <w:p w14:paraId="39B421F4" w14:textId="77777777"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710" w:type="dxa"/>
            <w:vAlign w:val="center"/>
          </w:tcPr>
          <w:p w14:paraId="4E875F76" w14:textId="77777777" w:rsidR="00542FCA" w:rsidRDefault="00542FCA" w:rsidP="00542FCA">
            <w:pPr>
              <w:widowControl w:val="0"/>
              <w:pBdr>
                <w:top w:val="nil"/>
                <w:left w:val="nil"/>
                <w:bottom w:val="nil"/>
                <w:right w:val="nil"/>
                <w:between w:val="nil"/>
              </w:pBdr>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800" w:type="dxa"/>
            <w:vAlign w:val="center"/>
          </w:tcPr>
          <w:p w14:paraId="214C0065" w14:textId="26077B21"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890" w:type="dxa"/>
            <w:vAlign w:val="center"/>
          </w:tcPr>
          <w:p w14:paraId="24287789" w14:textId="69E692E1"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c>
          <w:tcPr>
            <w:tcW w:w="1620" w:type="dxa"/>
            <w:shd w:val="clear" w:color="auto" w:fill="auto"/>
            <w:tcMar>
              <w:top w:w="100" w:type="dxa"/>
              <w:left w:w="100" w:type="dxa"/>
              <w:bottom w:w="100" w:type="dxa"/>
              <w:right w:w="100" w:type="dxa"/>
            </w:tcMar>
            <w:vAlign w:val="center"/>
          </w:tcPr>
          <w:p w14:paraId="3A661932" w14:textId="75F71D35" w:rsidR="00542FCA" w:rsidRDefault="00542FCA" w:rsidP="00542FCA">
            <w:pPr>
              <w:widowControl w:val="0"/>
              <w:spacing w:after="0" w:line="240" w:lineRule="auto"/>
              <w:ind w:left="-13" w:right="-102" w:firstLine="13"/>
              <w:rPr>
                <w:rFonts w:ascii="Times New Roman" w:eastAsia="Times New Roman" w:hAnsi="Times New Roman" w:cs="Times New Roman"/>
              </w:rPr>
            </w:pPr>
            <w:r>
              <w:rPr>
                <w:rFonts w:ascii="Times New Roman" w:eastAsia="Times New Roman" w:hAnsi="Times New Roman" w:cs="Times New Roman"/>
              </w:rPr>
              <w:t>N/A</w:t>
            </w:r>
          </w:p>
        </w:tc>
      </w:tr>
    </w:tbl>
    <w:p w14:paraId="299B38BC" w14:textId="77777777" w:rsidR="003B575C" w:rsidRPr="006D7A3F" w:rsidRDefault="003B575C" w:rsidP="00542FCA">
      <w:pPr>
        <w:shd w:val="clear" w:color="auto" w:fill="FFFFFF"/>
        <w:spacing w:before="100" w:beforeAutospacing="1" w:after="100" w:afterAutospacing="1" w:line="240" w:lineRule="auto"/>
        <w:rPr>
          <w:rFonts w:ascii="Times New Roman" w:eastAsia="Times New Roman" w:hAnsi="Times New Roman" w:cs="Times New Roman"/>
          <w:color w:val="222222"/>
        </w:rPr>
      </w:pPr>
    </w:p>
    <w:sectPr w:rsidR="003B575C" w:rsidRPr="006D7A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A9DBD" w14:textId="77777777" w:rsidR="00B50977" w:rsidRDefault="00B50977">
      <w:pPr>
        <w:spacing w:after="0" w:line="240" w:lineRule="auto"/>
      </w:pPr>
      <w:r>
        <w:separator/>
      </w:r>
    </w:p>
  </w:endnote>
  <w:endnote w:type="continuationSeparator" w:id="0">
    <w:p w14:paraId="2506CB0F" w14:textId="77777777" w:rsidR="00B50977" w:rsidRDefault="00B5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1026" w14:textId="77777777" w:rsidR="003A6BA6" w:rsidRDefault="003A6BA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C91D" w14:textId="77777777" w:rsidR="003A6BA6" w:rsidRDefault="003A6BA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548E" w14:textId="77777777" w:rsidR="003A6BA6" w:rsidRDefault="003A6B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9995E" w14:textId="77777777" w:rsidR="00B50977" w:rsidRDefault="00B50977">
      <w:pPr>
        <w:spacing w:after="0" w:line="240" w:lineRule="auto"/>
      </w:pPr>
      <w:r>
        <w:separator/>
      </w:r>
    </w:p>
  </w:footnote>
  <w:footnote w:type="continuationSeparator" w:id="0">
    <w:p w14:paraId="7391D905" w14:textId="77777777" w:rsidR="00B50977" w:rsidRDefault="00B50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30E9" w14:textId="77777777" w:rsidR="003A6BA6" w:rsidRDefault="003A6BA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2A89" w14:textId="77777777" w:rsidR="003A6BA6" w:rsidRDefault="003A6BA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C2BF" w14:textId="77777777" w:rsidR="003A6BA6" w:rsidRDefault="003A6BA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508A"/>
    <w:multiLevelType w:val="multilevel"/>
    <w:tmpl w:val="EA462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3F0E9A"/>
    <w:multiLevelType w:val="multilevel"/>
    <w:tmpl w:val="B5D4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86D47"/>
    <w:multiLevelType w:val="multilevel"/>
    <w:tmpl w:val="F9A85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B342E4"/>
    <w:multiLevelType w:val="multilevel"/>
    <w:tmpl w:val="CE9CF3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D1C45"/>
    <w:multiLevelType w:val="multilevel"/>
    <w:tmpl w:val="6A42F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A6"/>
    <w:rsid w:val="000523E2"/>
    <w:rsid w:val="00081AB6"/>
    <w:rsid w:val="000B72B1"/>
    <w:rsid w:val="001E2BAC"/>
    <w:rsid w:val="001F693F"/>
    <w:rsid w:val="002D3B82"/>
    <w:rsid w:val="003341E6"/>
    <w:rsid w:val="003A6BA6"/>
    <w:rsid w:val="003B575C"/>
    <w:rsid w:val="003E265E"/>
    <w:rsid w:val="0040081E"/>
    <w:rsid w:val="00542FCA"/>
    <w:rsid w:val="00595059"/>
    <w:rsid w:val="005A74A2"/>
    <w:rsid w:val="005B0CB3"/>
    <w:rsid w:val="006D7A3F"/>
    <w:rsid w:val="00767EA1"/>
    <w:rsid w:val="00814992"/>
    <w:rsid w:val="009C39DF"/>
    <w:rsid w:val="009C7BC3"/>
    <w:rsid w:val="00A47592"/>
    <w:rsid w:val="00AB0175"/>
    <w:rsid w:val="00B2560E"/>
    <w:rsid w:val="00B50977"/>
    <w:rsid w:val="00C1249A"/>
    <w:rsid w:val="00C459F9"/>
    <w:rsid w:val="00C72562"/>
    <w:rsid w:val="00CB34CE"/>
    <w:rsid w:val="00D10052"/>
    <w:rsid w:val="00DF7A99"/>
    <w:rsid w:val="00E528A2"/>
    <w:rsid w:val="00E54991"/>
    <w:rsid w:val="00EC6E79"/>
    <w:rsid w:val="00E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1ED6"/>
  <w15:docId w15:val="{75B85A36-0D33-45D3-B269-F29ED4CE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51">
      <w:bodyDiv w:val="1"/>
      <w:marLeft w:val="0"/>
      <w:marRight w:val="0"/>
      <w:marTop w:val="0"/>
      <w:marBottom w:val="0"/>
      <w:divBdr>
        <w:top w:val="none" w:sz="0" w:space="0" w:color="auto"/>
        <w:left w:val="none" w:sz="0" w:space="0" w:color="auto"/>
        <w:bottom w:val="none" w:sz="0" w:space="0" w:color="auto"/>
        <w:right w:val="none" w:sz="0" w:space="0" w:color="auto"/>
      </w:divBdr>
    </w:div>
    <w:div w:id="1876116923">
      <w:bodyDiv w:val="1"/>
      <w:marLeft w:val="0"/>
      <w:marRight w:val="0"/>
      <w:marTop w:val="0"/>
      <w:marBottom w:val="0"/>
      <w:divBdr>
        <w:top w:val="none" w:sz="0" w:space="0" w:color="auto"/>
        <w:left w:val="none" w:sz="0" w:space="0" w:color="auto"/>
        <w:bottom w:val="none" w:sz="0" w:space="0" w:color="auto"/>
        <w:right w:val="none" w:sz="0" w:space="0" w:color="auto"/>
      </w:divBdr>
    </w:div>
    <w:div w:id="2040009243">
      <w:bodyDiv w:val="1"/>
      <w:marLeft w:val="0"/>
      <w:marRight w:val="0"/>
      <w:marTop w:val="0"/>
      <w:marBottom w:val="0"/>
      <w:divBdr>
        <w:top w:val="none" w:sz="0" w:space="0" w:color="auto"/>
        <w:left w:val="none" w:sz="0" w:space="0" w:color="auto"/>
        <w:bottom w:val="none" w:sz="0" w:space="0" w:color="auto"/>
        <w:right w:val="none" w:sz="0" w:space="0" w:color="auto"/>
      </w:divBdr>
    </w:div>
    <w:div w:id="2047289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Giffin</dc:creator>
  <cp:lastModifiedBy>Julia Giffin</cp:lastModifiedBy>
  <cp:revision>3</cp:revision>
  <cp:lastPrinted>2020-02-08T05:36:00Z</cp:lastPrinted>
  <dcterms:created xsi:type="dcterms:W3CDTF">2020-03-08T23:25:00Z</dcterms:created>
  <dcterms:modified xsi:type="dcterms:W3CDTF">2020-04-13T18:26:00Z</dcterms:modified>
</cp:coreProperties>
</file>